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D6F25"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b/>
          <w:bCs/>
          <w:sz w:val="24"/>
        </w:rPr>
        <w:t>David Attenborough Day 8</w:t>
      </w:r>
      <w:r w:rsidRPr="00E97CC9">
        <w:rPr>
          <w:rFonts w:asciiTheme="minorHAnsi" w:hAnsiTheme="minorHAnsi" w:cs="Arial"/>
          <w:b/>
          <w:bCs/>
          <w:sz w:val="24"/>
          <w:vertAlign w:val="superscript"/>
        </w:rPr>
        <w:t>th</w:t>
      </w:r>
      <w:r w:rsidRPr="00E97CC9">
        <w:rPr>
          <w:rFonts w:asciiTheme="minorHAnsi" w:hAnsiTheme="minorHAnsi" w:cs="Arial"/>
          <w:b/>
          <w:bCs/>
          <w:sz w:val="24"/>
        </w:rPr>
        <w:t> May 2026</w:t>
      </w:r>
      <w:r w:rsidRPr="00E97CC9">
        <w:rPr>
          <w:rFonts w:asciiTheme="minorHAnsi" w:hAnsiTheme="minorHAnsi" w:cs="Arial"/>
          <w:sz w:val="24"/>
        </w:rPr>
        <w:t> </w:t>
      </w:r>
    </w:p>
    <w:p w14:paraId="78EDA459"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b/>
          <w:bCs/>
          <w:sz w:val="24"/>
        </w:rPr>
        <w:t>Village Donations Needed</w:t>
      </w:r>
      <w:r w:rsidRPr="00E97CC9">
        <w:rPr>
          <w:rFonts w:asciiTheme="minorHAnsi" w:hAnsiTheme="minorHAnsi" w:cs="Arial"/>
          <w:sz w:val="24"/>
        </w:rPr>
        <w:t> </w:t>
      </w:r>
    </w:p>
    <w:p w14:paraId="4FC6D63A"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 </w:t>
      </w:r>
    </w:p>
    <w:p w14:paraId="1A155E7E"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David Attenborogh Day at school this year, is a celebration of his contributions to nature and environmental education. We have organised activities and events to honour his legacy, on his 100</w:t>
      </w:r>
      <w:r w:rsidRPr="00E97CC9">
        <w:rPr>
          <w:rFonts w:asciiTheme="minorHAnsi" w:hAnsiTheme="minorHAnsi" w:cs="Arial"/>
          <w:sz w:val="24"/>
          <w:vertAlign w:val="superscript"/>
        </w:rPr>
        <w:t>th</w:t>
      </w:r>
      <w:r w:rsidRPr="00E97CC9">
        <w:rPr>
          <w:rFonts w:asciiTheme="minorHAnsi" w:hAnsiTheme="minorHAnsi" w:cs="Arial"/>
          <w:sz w:val="24"/>
        </w:rPr>
        <w:t> birthday.  </w:t>
      </w:r>
    </w:p>
    <w:p w14:paraId="40D6BF12"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 </w:t>
      </w:r>
    </w:p>
    <w:p w14:paraId="096CF154"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This will be a special day where the children will learn about Attenborough’s life, achievements, and impact on the natural world. We will hold discussions, show clips, and look at nature around our beautiful village. I will also be setting up a David Attenborough Club that allows the children to explore and observe nature through activities like using field guides and binoculars, creating nature journals and designing their own vegetable plots.  </w:t>
      </w:r>
    </w:p>
    <w:p w14:paraId="3372EA8C"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 </w:t>
      </w:r>
    </w:p>
    <w:p w14:paraId="5A9CDE31"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This will be a day dedicated to Attenborough’s work, where the children can engage in activities that inspire curiosity about the natural world and environmental conservation.  </w:t>
      </w:r>
    </w:p>
    <w:p w14:paraId="4F04D5C4"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 </w:t>
      </w:r>
    </w:p>
    <w:p w14:paraId="0789A37D"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As a school, we would really appreciate any donations of plants, shrubs, compost, garden structures, compost bins etc. These donations will hopefully inspire the children’s learning and help them to understand the importance of nature and conservation. These donations can be handed to the school office between 7.30am – 4.30pm on any day before 6</w:t>
      </w:r>
      <w:r w:rsidRPr="00E97CC9">
        <w:rPr>
          <w:rFonts w:asciiTheme="minorHAnsi" w:hAnsiTheme="minorHAnsi" w:cs="Arial"/>
          <w:sz w:val="24"/>
          <w:vertAlign w:val="superscript"/>
        </w:rPr>
        <w:t>th</w:t>
      </w:r>
      <w:r w:rsidRPr="00E97CC9">
        <w:rPr>
          <w:rFonts w:asciiTheme="minorHAnsi" w:hAnsiTheme="minorHAnsi" w:cs="Arial"/>
          <w:sz w:val="24"/>
        </w:rPr>
        <w:t> May 2026. </w:t>
      </w:r>
    </w:p>
    <w:p w14:paraId="4651995F"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 </w:t>
      </w:r>
    </w:p>
    <w:p w14:paraId="4375BCBC"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Many thanks </w:t>
      </w:r>
    </w:p>
    <w:p w14:paraId="16D64F5E"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 </w:t>
      </w:r>
    </w:p>
    <w:p w14:paraId="36AF7F2C" w14:textId="77777777" w:rsidR="00E97CC9" w:rsidRPr="00E97CC9" w:rsidRDefault="00E97CC9" w:rsidP="00E97CC9">
      <w:pPr>
        <w:jc w:val="both"/>
        <w:rPr>
          <w:rFonts w:asciiTheme="minorHAnsi" w:hAnsiTheme="minorHAnsi" w:cs="Arial"/>
          <w:sz w:val="24"/>
        </w:rPr>
      </w:pPr>
      <w:r w:rsidRPr="00E97CC9">
        <w:rPr>
          <w:rFonts w:asciiTheme="minorHAnsi" w:hAnsiTheme="minorHAnsi" w:cs="Arial"/>
          <w:sz w:val="24"/>
        </w:rPr>
        <w:t>Jo Griffiths (Owls Class Teacher) </w:t>
      </w:r>
    </w:p>
    <w:p w14:paraId="39620E3A" w14:textId="77777777" w:rsidR="006003AB" w:rsidRPr="00F74F88" w:rsidRDefault="006003AB" w:rsidP="00963721">
      <w:pPr>
        <w:jc w:val="both"/>
        <w:rPr>
          <w:rFonts w:asciiTheme="minorHAnsi" w:hAnsiTheme="minorHAnsi" w:cs="Arial"/>
          <w:sz w:val="24"/>
        </w:rPr>
      </w:pPr>
    </w:p>
    <w:sectPr w:rsidR="006003AB" w:rsidRPr="00F74F88" w:rsidSect="00F74F88">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09" w:right="2006" w:bottom="1440" w:left="1418" w:header="284"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A3EE3" w14:textId="77777777" w:rsidR="003B791F" w:rsidRDefault="003B791F">
      <w:r>
        <w:separator/>
      </w:r>
    </w:p>
  </w:endnote>
  <w:endnote w:type="continuationSeparator" w:id="0">
    <w:p w14:paraId="7E0DF0E7" w14:textId="77777777" w:rsidR="003B791F" w:rsidRDefault="003B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embedRegular r:id="rId1" w:fontKey="{7FC27679-51BC-405C-A8DF-DD763F62A47F}"/>
  </w:font>
  <w:font w:name="Colonna MT">
    <w:panose1 w:val="04020805060202030203"/>
    <w:charset w:val="00"/>
    <w:family w:val="decorative"/>
    <w:pitch w:val="variable"/>
    <w:sig w:usb0="00000003" w:usb1="00000000" w:usb2="00000000" w:usb3="00000000" w:csb0="00000001" w:csb1="00000000"/>
    <w:embedRegular r:id="rId2" w:fontKey="{43CE66AD-6E21-4B10-A48B-5F1710E30AED}"/>
  </w:font>
  <w:font w:name="CaslonOpnface BT">
    <w:altName w:val="Gabriola"/>
    <w:charset w:val="00"/>
    <w:family w:val="decorative"/>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3" w:fontKey="{D03AB577-3AFC-43F3-8A77-A1EDC3ACDC6D}"/>
  </w:font>
  <w:font w:name="Calibri">
    <w:panose1 w:val="020F0502020204030204"/>
    <w:charset w:val="00"/>
    <w:family w:val="swiss"/>
    <w:pitch w:val="variable"/>
    <w:sig w:usb0="E4002EFF" w:usb1="C200247B" w:usb2="00000009" w:usb3="00000000" w:csb0="000001FF" w:csb1="00000000"/>
    <w:embedRegular r:id="rId4" w:fontKey="{1FAD477D-86E3-4126-961B-1C1CE044A3F8}"/>
    <w:embedBold r:id="rId5" w:fontKey="{078729C0-E458-4C57-A9E7-37B19FC3778F}"/>
    <w:embedItalic r:id="rId6" w:fontKey="{E7D8D785-90C1-4261-9323-C0AFB76B7FBB}"/>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Bold r:id="rId7" w:fontKey="{FDA766AA-72A0-4274-86FF-141FDDF858A8}"/>
  </w:font>
  <w:font w:name="SassoonPrimary">
    <w:altName w:val="Bahnschrift Light"/>
    <w:charset w:val="00"/>
    <w:family w:val="swiss"/>
    <w:pitch w:val="variable"/>
    <w:sig w:usb0="00000003" w:usb1="00000000" w:usb2="00000000" w:usb3="00000000" w:csb0="00000001" w:csb1="00000000"/>
    <w:embedBold r:id="rId8" w:fontKey="{9CF72E16-3B06-4E67-95F1-5D1CA166BF8F}"/>
  </w:font>
  <w:font w:name="SassoonPrimaryInfant">
    <w:altName w:val="Times New Roman"/>
    <w:charset w:val="00"/>
    <w:family w:val="auto"/>
    <w:pitch w:val="variable"/>
    <w:sig w:usb0="00000083" w:usb1="00000000" w:usb2="00000000" w:usb3="00000000" w:csb0="00000009" w:csb1="00000000"/>
    <w:embedRegular r:id="rId9" w:fontKey="{B9AEB134-7A6E-478F-8146-D2BF57030A3A}"/>
    <w:embedItalic r:id="rId10" w:fontKey="{B15A20E0-EF3A-492E-BCE4-2952DCB87110}"/>
  </w:font>
  <w:font w:name="Cambria">
    <w:panose1 w:val="02040503050406030204"/>
    <w:charset w:val="00"/>
    <w:family w:val="roman"/>
    <w:pitch w:val="variable"/>
    <w:sig w:usb0="E00006FF" w:usb1="420024FF" w:usb2="02000000" w:usb3="00000000" w:csb0="0000019F" w:csb1="00000000"/>
    <w:embedRegular r:id="rId11" w:fontKey="{916B0608-87B2-4B9A-9912-AC44C62557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BBF" w14:textId="77777777" w:rsidR="000E7ADB" w:rsidRDefault="000E7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06BF1" w14:textId="77777777" w:rsidR="00A84488" w:rsidRDefault="00A84488">
    <w:pPr>
      <w:pStyle w:val="Footer"/>
    </w:pPr>
  </w:p>
  <w:p w14:paraId="5B49E0F4" w14:textId="77777777" w:rsidR="00A84488" w:rsidRDefault="003B791F">
    <w:pPr>
      <w:pStyle w:val="Footer"/>
      <w:rPr>
        <w:sz w:val="26"/>
      </w:rPr>
    </w:pPr>
    <w:r>
      <w:rPr>
        <w:sz w:val="26"/>
      </w:rPr>
      <w:pict w14:anchorId="5C97FEB0">
        <v:rect id="_x0000_i1025" style="width:406.35pt;height:.8pt;flip:y" o:hrpct="896" o:hralign="center" o:hrstd="t" o:hr="t" fillcolor="gray" stroked="f"/>
      </w:pict>
    </w:r>
  </w:p>
  <w:p w14:paraId="3C47D9C4" w14:textId="77777777" w:rsidR="00A84488" w:rsidRDefault="00A84488">
    <w:pPr>
      <w:pStyle w:val="Footer"/>
      <w:jc w:val="center"/>
      <w:rPr>
        <w:rFonts w:ascii="CaslonOpnface BT" w:hAnsi="CaslonOpnface BT"/>
      </w:rPr>
    </w:pPr>
    <w:r>
      <w:rPr>
        <w:rFonts w:ascii="CaslonOpnface BT" w:hAnsi="CaslonOpnface BT"/>
        <w:sz w:val="26"/>
      </w:rPr>
      <w:t>We all strive to do our best, as we live, love and learn together</w:t>
    </w:r>
  </w:p>
  <w:p w14:paraId="2B7A07F9" w14:textId="77777777" w:rsidR="00A84488" w:rsidRDefault="00A8448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50525" w14:textId="77777777" w:rsidR="00F74F88" w:rsidRPr="00F74F88" w:rsidRDefault="003B791F" w:rsidP="00F74F88">
    <w:pPr>
      <w:pStyle w:val="Footer"/>
      <w:jc w:val="center"/>
      <w:rPr>
        <w:color w:val="7F7F7F" w:themeColor="text1" w:themeTint="80"/>
        <w:sz w:val="20"/>
      </w:rPr>
    </w:pPr>
    <w:r>
      <w:rPr>
        <w:sz w:val="20"/>
      </w:rPr>
      <w:pict w14:anchorId="4E12920F">
        <v:rect id="_x0000_i1026" style="width:406.35pt;height:.8pt;flip:y" o:hrpct="896" o:hralign="center" o:hrstd="t" o:hr="t" fillcolor="gray" stroked="f"/>
      </w:pict>
    </w:r>
    <w:r w:rsidR="00F74F88" w:rsidRPr="00F74F88">
      <w:rPr>
        <w:rFonts w:ascii="SassoonPrimary" w:hAnsi="SassoonPrimary"/>
        <w:b/>
        <w:color w:val="7F7F7F" w:themeColor="text1" w:themeTint="80"/>
        <w:sz w:val="18"/>
        <w:lang w:eastAsia="en-GB"/>
      </w:rPr>
      <w:t>We do our best to: Use Our Head, Have a Heart, Give a Hand</w:t>
    </w:r>
  </w:p>
  <w:p w14:paraId="4FE30520" w14:textId="77777777" w:rsidR="00F74F88" w:rsidRPr="00F74F88" w:rsidRDefault="00F74F88" w:rsidP="00F74F88">
    <w:pPr>
      <w:pStyle w:val="NoSpacing"/>
      <w:jc w:val="center"/>
      <w:rPr>
        <w:rFonts w:ascii="SassoonPrimaryInfant" w:hAnsi="SassoonPrimaryInfant"/>
        <w:color w:val="7F7F7F" w:themeColor="text1" w:themeTint="80"/>
        <w:sz w:val="18"/>
        <w:szCs w:val="24"/>
        <w:lang w:eastAsia="en-GB"/>
      </w:rPr>
    </w:pPr>
    <w:r w:rsidRPr="00F74F88">
      <w:rPr>
        <w:rFonts w:ascii="SassoonPrimaryInfant" w:hAnsi="SassoonPrimaryInfant"/>
        <w:color w:val="7F7F7F" w:themeColor="text1" w:themeTint="80"/>
        <w:sz w:val="18"/>
        <w:szCs w:val="24"/>
        <w:lang w:eastAsia="en-GB"/>
      </w:rPr>
      <w:t>“I came so that they could have life – indeed, so that they could live life to the fullest.”</w:t>
    </w:r>
  </w:p>
  <w:p w14:paraId="53488EAB" w14:textId="77777777" w:rsidR="00F74F88" w:rsidRPr="00F74F88" w:rsidRDefault="00F74F88" w:rsidP="00F74F88">
    <w:pPr>
      <w:pStyle w:val="NoSpacing"/>
      <w:jc w:val="right"/>
      <w:rPr>
        <w:rFonts w:ascii="SassoonPrimaryInfant" w:hAnsi="SassoonPrimaryInfant"/>
        <w:i/>
        <w:color w:val="7F7F7F" w:themeColor="text1" w:themeTint="80"/>
        <w:sz w:val="18"/>
        <w:szCs w:val="24"/>
        <w:lang w:eastAsia="en-GB"/>
      </w:rPr>
    </w:pPr>
    <w:r w:rsidRPr="00F74F88">
      <w:rPr>
        <w:rFonts w:ascii="SassoonPrimaryInfant" w:hAnsi="SassoonPrimaryInfant"/>
        <w:i/>
        <w:color w:val="7F7F7F" w:themeColor="text1" w:themeTint="80"/>
        <w:sz w:val="18"/>
        <w:szCs w:val="24"/>
        <w:lang w:eastAsia="en-GB"/>
      </w:rPr>
      <w:t>John 10:10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6830A" w14:textId="77777777" w:rsidR="003B791F" w:rsidRDefault="003B791F">
      <w:r>
        <w:separator/>
      </w:r>
    </w:p>
  </w:footnote>
  <w:footnote w:type="continuationSeparator" w:id="0">
    <w:p w14:paraId="3EAD9DF0" w14:textId="77777777" w:rsidR="003B791F" w:rsidRDefault="003B7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F18B" w14:textId="77777777" w:rsidR="000E7ADB" w:rsidRDefault="000E7A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15391" w14:textId="77777777" w:rsidR="000E7ADB" w:rsidRDefault="000E7A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8" w:type="dxa"/>
      <w:tblCellMar>
        <w:top w:w="85" w:type="dxa"/>
        <w:bottom w:w="85" w:type="dxa"/>
      </w:tblCellMar>
      <w:tblLook w:val="0000" w:firstRow="0" w:lastRow="0" w:firstColumn="0" w:lastColumn="0" w:noHBand="0" w:noVBand="0"/>
    </w:tblPr>
    <w:tblGrid>
      <w:gridCol w:w="7621"/>
      <w:gridCol w:w="2167"/>
    </w:tblGrid>
    <w:tr w:rsidR="00A84488" w14:paraId="1673B965" w14:textId="77777777" w:rsidTr="007039E4">
      <w:trPr>
        <w:cantSplit/>
        <w:trHeight w:val="449"/>
      </w:trPr>
      <w:tc>
        <w:tcPr>
          <w:tcW w:w="9788" w:type="dxa"/>
          <w:gridSpan w:val="2"/>
          <w:tcMar>
            <w:top w:w="0" w:type="dxa"/>
            <w:bottom w:w="0" w:type="dxa"/>
          </w:tcMar>
          <w:vAlign w:val="center"/>
        </w:tcPr>
        <w:p w14:paraId="61F5315D" w14:textId="77777777" w:rsidR="00A84488" w:rsidRDefault="00A84488" w:rsidP="000E7ADB">
          <w:pPr>
            <w:pStyle w:val="Heading1"/>
            <w:spacing w:before="100" w:beforeAutospacing="1" w:after="100" w:afterAutospacing="1"/>
            <w:jc w:val="center"/>
            <w:rPr>
              <w:rFonts w:ascii="CaslonOpnface BT" w:hAnsi="CaslonOpnface BT"/>
              <w:b/>
              <w:bCs/>
            </w:rPr>
          </w:pPr>
          <w:r>
            <w:rPr>
              <w:rFonts w:ascii="CaslonOpnface BT" w:hAnsi="CaslonOpnface BT"/>
              <w:b/>
              <w:bCs/>
              <w:sz w:val="44"/>
            </w:rPr>
            <w:t>Kingston St Mary Church of England Primary School</w:t>
          </w:r>
        </w:p>
      </w:tc>
    </w:tr>
    <w:tr w:rsidR="00A84488" w14:paraId="344D8AE2" w14:textId="77777777" w:rsidTr="007039E4">
      <w:trPr>
        <w:cantSplit/>
        <w:trHeight w:val="288"/>
      </w:trPr>
      <w:tc>
        <w:tcPr>
          <w:tcW w:w="7621" w:type="dxa"/>
          <w:tcMar>
            <w:top w:w="0" w:type="dxa"/>
            <w:bottom w:w="0" w:type="dxa"/>
          </w:tcMar>
          <w:vAlign w:val="center"/>
        </w:tcPr>
        <w:p w14:paraId="709C0DC9" w14:textId="77777777" w:rsidR="00A84488" w:rsidRDefault="00A84488" w:rsidP="002C2767">
          <w:pPr>
            <w:spacing w:before="100" w:beforeAutospacing="1" w:after="100" w:afterAutospacing="1"/>
            <w:jc w:val="center"/>
            <w:rPr>
              <w:rFonts w:ascii="CaslonOpnface BT" w:hAnsi="CaslonOpnface BT"/>
              <w:b/>
              <w:bCs/>
              <w:sz w:val="28"/>
            </w:rPr>
          </w:pPr>
          <w:r>
            <w:rPr>
              <w:rFonts w:ascii="CaslonOpnface BT" w:hAnsi="CaslonOpnface BT"/>
              <w:b/>
              <w:bCs/>
              <w:sz w:val="28"/>
            </w:rPr>
            <w:t xml:space="preserve">      Greenway, Kingston St Mary, Taunton, Somerset, TA2  8JH</w:t>
          </w:r>
        </w:p>
      </w:tc>
      <w:tc>
        <w:tcPr>
          <w:tcW w:w="2167" w:type="dxa"/>
          <w:vMerge w:val="restart"/>
          <w:vAlign w:val="center"/>
        </w:tcPr>
        <w:p w14:paraId="2DC9DDC5" w14:textId="77777777" w:rsidR="00A84488" w:rsidRDefault="003045FE">
          <w:r>
            <w:rPr>
              <w:noProof/>
              <w:sz w:val="24"/>
              <w:lang w:eastAsia="en-GB"/>
            </w:rPr>
            <w:drawing>
              <wp:anchor distT="0" distB="0" distL="114300" distR="114300" simplePos="0" relativeHeight="251662336" behindDoc="0" locked="0" layoutInCell="1" allowOverlap="1" wp14:anchorId="236E0DDE" wp14:editId="5016B180">
                <wp:simplePos x="0" y="0"/>
                <wp:positionH relativeFrom="column">
                  <wp:posOffset>-63500</wp:posOffset>
                </wp:positionH>
                <wp:positionV relativeFrom="paragraph">
                  <wp:posOffset>-76835</wp:posOffset>
                </wp:positionV>
                <wp:extent cx="1152525" cy="1020445"/>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l="77290" t="-139" r="-546" b="-139"/>
                        <a:stretch>
                          <a:fillRect/>
                        </a:stretch>
                      </pic:blipFill>
                      <pic:spPr bwMode="auto">
                        <a:xfrm>
                          <a:off x="0" y="0"/>
                          <a:ext cx="1152525" cy="1020445"/>
                        </a:xfrm>
                        <a:prstGeom prst="rect">
                          <a:avLst/>
                        </a:prstGeom>
                        <a:noFill/>
                      </pic:spPr>
                    </pic:pic>
                  </a:graphicData>
                </a:graphic>
                <wp14:sizeRelH relativeFrom="page">
                  <wp14:pctWidth>0</wp14:pctWidth>
                </wp14:sizeRelH>
                <wp14:sizeRelV relativeFrom="page">
                  <wp14:pctHeight>0</wp14:pctHeight>
                </wp14:sizeRelV>
              </wp:anchor>
            </w:drawing>
          </w:r>
        </w:p>
      </w:tc>
    </w:tr>
    <w:tr w:rsidR="00A84488" w14:paraId="218755BE" w14:textId="77777777" w:rsidTr="007039E4">
      <w:trPr>
        <w:cantSplit/>
        <w:trHeight w:val="345"/>
      </w:trPr>
      <w:tc>
        <w:tcPr>
          <w:tcW w:w="7621" w:type="dxa"/>
          <w:tcMar>
            <w:top w:w="0" w:type="dxa"/>
            <w:bottom w:w="0" w:type="dxa"/>
          </w:tcMar>
          <w:vAlign w:val="center"/>
        </w:tcPr>
        <w:p w14:paraId="1DD5E269" w14:textId="77777777" w:rsidR="00A84488" w:rsidRPr="00BB2A09" w:rsidRDefault="00A84488" w:rsidP="002C2767">
          <w:pPr>
            <w:spacing w:before="100" w:beforeAutospacing="1" w:after="100" w:afterAutospacing="1"/>
            <w:jc w:val="center"/>
            <w:rPr>
              <w:rFonts w:ascii="CaslonOpnface BT" w:hAnsi="CaslonOpnface BT"/>
              <w:b/>
              <w:bCs/>
              <w:sz w:val="28"/>
              <w:szCs w:val="28"/>
            </w:rPr>
          </w:pPr>
          <w:r>
            <w:rPr>
              <w:rFonts w:ascii="CaslonOpnface BT" w:hAnsi="CaslonOpnface BT"/>
              <w:b/>
              <w:bCs/>
              <w:sz w:val="28"/>
              <w:szCs w:val="28"/>
            </w:rPr>
            <w:t xml:space="preserve">               </w:t>
          </w:r>
          <w:r w:rsidRPr="00BB2A09">
            <w:rPr>
              <w:rFonts w:ascii="CaslonOpnface BT" w:hAnsi="CaslonOpnface BT"/>
              <w:b/>
              <w:bCs/>
              <w:sz w:val="28"/>
              <w:szCs w:val="28"/>
            </w:rPr>
            <w:t xml:space="preserve">Headteacher: </w:t>
          </w:r>
          <w:r>
            <w:rPr>
              <w:rFonts w:ascii="CaslonOpnface BT" w:hAnsi="CaslonOpnface BT"/>
              <w:b/>
              <w:bCs/>
              <w:sz w:val="28"/>
              <w:szCs w:val="28"/>
            </w:rPr>
            <w:t>Miss Kim Greenslade</w:t>
          </w:r>
        </w:p>
      </w:tc>
      <w:tc>
        <w:tcPr>
          <w:tcW w:w="2167" w:type="dxa"/>
          <w:vMerge/>
          <w:vAlign w:val="center"/>
        </w:tcPr>
        <w:p w14:paraId="315B959C" w14:textId="77777777" w:rsidR="00A84488" w:rsidRDefault="00A84488"/>
      </w:tc>
    </w:tr>
    <w:tr w:rsidR="00A84488" w14:paraId="50553D8C" w14:textId="77777777" w:rsidTr="007039E4">
      <w:trPr>
        <w:cantSplit/>
        <w:trHeight w:val="345"/>
      </w:trPr>
      <w:tc>
        <w:tcPr>
          <w:tcW w:w="7621" w:type="dxa"/>
          <w:tcMar>
            <w:top w:w="0" w:type="dxa"/>
            <w:bottom w:w="0" w:type="dxa"/>
          </w:tcMar>
          <w:vAlign w:val="center"/>
        </w:tcPr>
        <w:p w14:paraId="5FF12C38" w14:textId="77777777" w:rsidR="00A84488" w:rsidRDefault="00A84488" w:rsidP="002C2767">
          <w:pPr>
            <w:spacing w:before="100" w:beforeAutospacing="1" w:after="100" w:afterAutospacing="1"/>
            <w:jc w:val="center"/>
            <w:rPr>
              <w:rFonts w:ascii="CaslonOpnface BT" w:hAnsi="CaslonOpnface BT"/>
              <w:b/>
              <w:bCs/>
              <w:sz w:val="28"/>
            </w:rPr>
          </w:pPr>
          <w:r>
            <w:rPr>
              <w:rFonts w:ascii="CaslonOpnface BT" w:hAnsi="CaslonOpnface BT"/>
              <w:b/>
              <w:bCs/>
              <w:sz w:val="28"/>
            </w:rPr>
            <w:t xml:space="preserve">            Tel: 01823 451353</w:t>
          </w:r>
        </w:p>
      </w:tc>
      <w:tc>
        <w:tcPr>
          <w:tcW w:w="2167" w:type="dxa"/>
          <w:vMerge/>
          <w:vAlign w:val="center"/>
        </w:tcPr>
        <w:p w14:paraId="423A4426" w14:textId="77777777" w:rsidR="00A84488" w:rsidRDefault="00A84488"/>
      </w:tc>
    </w:tr>
    <w:tr w:rsidR="00A84488" w14:paraId="7E27C17C" w14:textId="77777777" w:rsidTr="007039E4">
      <w:trPr>
        <w:cantSplit/>
        <w:trHeight w:val="272"/>
      </w:trPr>
      <w:tc>
        <w:tcPr>
          <w:tcW w:w="9788" w:type="dxa"/>
          <w:gridSpan w:val="2"/>
          <w:tcBorders>
            <w:bottom w:val="single" w:sz="4" w:space="0" w:color="auto"/>
          </w:tcBorders>
          <w:tcMar>
            <w:top w:w="0" w:type="dxa"/>
            <w:bottom w:w="0" w:type="dxa"/>
          </w:tcMar>
          <w:vAlign w:val="center"/>
        </w:tcPr>
        <w:p w14:paraId="7126F23B" w14:textId="77777777" w:rsidR="00A84488" w:rsidRDefault="00A84488" w:rsidP="00444824">
          <w:pPr>
            <w:rPr>
              <w:rFonts w:ascii="Trebuchet MS" w:hAnsi="Trebuchet MS"/>
              <w:b/>
              <w:bCs/>
              <w:sz w:val="18"/>
            </w:rPr>
          </w:pPr>
          <w:r>
            <w:rPr>
              <w:rFonts w:ascii="CaslonOpnface BT" w:hAnsi="CaslonOpnface BT"/>
              <w:b/>
              <w:bCs/>
              <w:sz w:val="20"/>
            </w:rPr>
            <w:t>E-mail</w:t>
          </w:r>
          <w:r>
            <w:rPr>
              <w:rFonts w:ascii="Trebuchet MS" w:hAnsi="Trebuchet MS"/>
              <w:b/>
              <w:bCs/>
              <w:sz w:val="18"/>
            </w:rPr>
            <w:t xml:space="preserve">: </w:t>
          </w:r>
          <w:r w:rsidR="00444824">
            <w:rPr>
              <w:rFonts w:ascii="Trebuchet MS" w:hAnsi="Trebuchet MS"/>
              <w:b/>
              <w:bCs/>
              <w:sz w:val="18"/>
            </w:rPr>
            <w:t>office@ksm.somerset.sch.uk</w:t>
          </w:r>
          <w:r>
            <w:rPr>
              <w:rFonts w:ascii="Trebuchet MS" w:hAnsi="Trebuchet MS"/>
              <w:b/>
              <w:bCs/>
              <w:sz w:val="18"/>
            </w:rPr>
            <w:t xml:space="preserve">  </w:t>
          </w:r>
          <w:r w:rsidR="00656F6E">
            <w:rPr>
              <w:rFonts w:ascii="Trebuchet MS" w:hAnsi="Trebuchet MS"/>
              <w:b/>
              <w:bCs/>
              <w:sz w:val="18"/>
            </w:rPr>
            <w:t xml:space="preserve">                                                </w:t>
          </w:r>
          <w:r w:rsidR="00656F6E">
            <w:rPr>
              <w:rFonts w:ascii="CaslonOpnface BT" w:hAnsi="CaslonOpnface BT"/>
              <w:b/>
              <w:bCs/>
              <w:sz w:val="20"/>
            </w:rPr>
            <w:t>Website</w:t>
          </w:r>
          <w:r w:rsidR="00656F6E">
            <w:rPr>
              <w:rFonts w:ascii="Trebuchet MS" w:hAnsi="Trebuchet MS"/>
              <w:b/>
              <w:bCs/>
              <w:sz w:val="18"/>
            </w:rPr>
            <w:t xml:space="preserve">: </w:t>
          </w:r>
          <w:r w:rsidR="00656F6E" w:rsidRPr="005F15D7">
            <w:rPr>
              <w:rFonts w:ascii="Trebuchet MS" w:hAnsi="Trebuchet MS"/>
              <w:b/>
              <w:bCs/>
              <w:sz w:val="18"/>
            </w:rPr>
            <w:t>http://www.ksmprimary.com/</w:t>
          </w:r>
        </w:p>
      </w:tc>
    </w:tr>
  </w:tbl>
  <w:p w14:paraId="56369C38" w14:textId="77777777" w:rsidR="00A84488" w:rsidRDefault="00A84488">
    <w:pPr>
      <w:pStyle w:val="Header"/>
    </w:pPr>
    <w:r>
      <w:rPr>
        <w:noProof/>
        <w:color w:val="C0C0C0"/>
        <w:sz w:val="26"/>
        <w:lang w:eastAsia="en-GB"/>
      </w:rPr>
      <mc:AlternateContent>
        <mc:Choice Requires="wps">
          <w:drawing>
            <wp:anchor distT="0" distB="0" distL="114300" distR="114300" simplePos="0" relativeHeight="251657216" behindDoc="0" locked="0" layoutInCell="1" allowOverlap="1" wp14:anchorId="2EDD423E" wp14:editId="7942FEAA">
              <wp:simplePos x="0" y="0"/>
              <wp:positionH relativeFrom="column">
                <wp:posOffset>5378450</wp:posOffset>
              </wp:positionH>
              <wp:positionV relativeFrom="paragraph">
                <wp:posOffset>1716405</wp:posOffset>
              </wp:positionV>
              <wp:extent cx="69850" cy="0"/>
              <wp:effectExtent l="6350" t="11430" r="9525" b="7620"/>
              <wp:wrapNone/>
              <wp:docPr id="1"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 cy="0"/>
                      </a:xfrm>
                      <a:prstGeom prst="line">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C364A" id="Line 3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5pt,135.15pt" to="429pt,1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kuCEgIAACcEAAAOAAAAZHJzL2Uyb0RvYy54bWysU8GO2jAQvVfqP1i+QxI2UI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" strokecolor="silver"/>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3785F"/>
    <w:multiLevelType w:val="hybridMultilevel"/>
    <w:tmpl w:val="2B1ADC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C820ADA"/>
    <w:multiLevelType w:val="hybridMultilevel"/>
    <w:tmpl w:val="F2AE9D1C"/>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58580261">
    <w:abstractNumId w:val="0"/>
  </w:num>
  <w:num w:numId="2" w16cid:durableId="634600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3AB"/>
    <w:rsid w:val="00095A05"/>
    <w:rsid w:val="000C2677"/>
    <w:rsid w:val="000E7ADB"/>
    <w:rsid w:val="00160969"/>
    <w:rsid w:val="001819D0"/>
    <w:rsid w:val="00192D8E"/>
    <w:rsid w:val="001C4AB0"/>
    <w:rsid w:val="001F786A"/>
    <w:rsid w:val="00273801"/>
    <w:rsid w:val="00276FAA"/>
    <w:rsid w:val="00297404"/>
    <w:rsid w:val="002C2767"/>
    <w:rsid w:val="002F0D63"/>
    <w:rsid w:val="003045FE"/>
    <w:rsid w:val="00335F82"/>
    <w:rsid w:val="0034771A"/>
    <w:rsid w:val="00385E38"/>
    <w:rsid w:val="003B791F"/>
    <w:rsid w:val="003C5DB7"/>
    <w:rsid w:val="003D4C18"/>
    <w:rsid w:val="00421E55"/>
    <w:rsid w:val="00444824"/>
    <w:rsid w:val="004508AD"/>
    <w:rsid w:val="004A30C3"/>
    <w:rsid w:val="004B3273"/>
    <w:rsid w:val="004B3A34"/>
    <w:rsid w:val="00534D8B"/>
    <w:rsid w:val="00565001"/>
    <w:rsid w:val="005704BC"/>
    <w:rsid w:val="005D33B1"/>
    <w:rsid w:val="005D7229"/>
    <w:rsid w:val="006003AB"/>
    <w:rsid w:val="0061665C"/>
    <w:rsid w:val="006441D0"/>
    <w:rsid w:val="00652ED0"/>
    <w:rsid w:val="00656F6E"/>
    <w:rsid w:val="006B4B77"/>
    <w:rsid w:val="007039E4"/>
    <w:rsid w:val="00714B0F"/>
    <w:rsid w:val="00717F54"/>
    <w:rsid w:val="00767D6E"/>
    <w:rsid w:val="007F00E3"/>
    <w:rsid w:val="008039BC"/>
    <w:rsid w:val="00807B4D"/>
    <w:rsid w:val="0087377F"/>
    <w:rsid w:val="008B10AD"/>
    <w:rsid w:val="00963721"/>
    <w:rsid w:val="009C181E"/>
    <w:rsid w:val="009D03D9"/>
    <w:rsid w:val="009E185C"/>
    <w:rsid w:val="009F59BD"/>
    <w:rsid w:val="00A6468A"/>
    <w:rsid w:val="00A84488"/>
    <w:rsid w:val="00AB1D26"/>
    <w:rsid w:val="00AB55A0"/>
    <w:rsid w:val="00B26E24"/>
    <w:rsid w:val="00B53BA2"/>
    <w:rsid w:val="00BB2A09"/>
    <w:rsid w:val="00C64DF9"/>
    <w:rsid w:val="00CB6C30"/>
    <w:rsid w:val="00D02CA0"/>
    <w:rsid w:val="00D54A4E"/>
    <w:rsid w:val="00DF3D61"/>
    <w:rsid w:val="00E217EB"/>
    <w:rsid w:val="00E25C84"/>
    <w:rsid w:val="00E8235A"/>
    <w:rsid w:val="00E92234"/>
    <w:rsid w:val="00E97CC9"/>
    <w:rsid w:val="00EA2ECB"/>
    <w:rsid w:val="00EA6219"/>
    <w:rsid w:val="00EA73E7"/>
    <w:rsid w:val="00F06D5E"/>
    <w:rsid w:val="00F41697"/>
    <w:rsid w:val="00F469FA"/>
    <w:rsid w:val="00F50E14"/>
    <w:rsid w:val="00F74F88"/>
    <w:rsid w:val="00FA4CCE"/>
    <w:rsid w:val="00FF3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46B872"/>
  <w15:docId w15:val="{499493A0-D60C-455B-B942-75219DB7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2"/>
      <w:szCs w:val="24"/>
      <w:lang w:eastAsia="en-US"/>
    </w:rPr>
  </w:style>
  <w:style w:type="paragraph" w:styleId="Heading1">
    <w:name w:val="heading 1"/>
    <w:basedOn w:val="Normal"/>
    <w:next w:val="Normal"/>
    <w:qFormat/>
    <w:pPr>
      <w:keepNext/>
      <w:outlineLvl w:val="0"/>
    </w:pPr>
    <w:rPr>
      <w:rFonts w:ascii="Colonna MT" w:hAnsi="Colonna MT"/>
      <w:sz w:val="40"/>
    </w:rPr>
  </w:style>
  <w:style w:type="paragraph" w:styleId="Heading2">
    <w:name w:val="heading 2"/>
    <w:basedOn w:val="Normal"/>
    <w:next w:val="Normal"/>
    <w:qFormat/>
    <w:pPr>
      <w:keepNext/>
      <w:outlineLvl w:val="1"/>
    </w:pPr>
    <w:rPr>
      <w:rFonts w:ascii="Colonna MT" w:hAnsi="Colonna MT"/>
      <w:sz w:val="28"/>
    </w:rPr>
  </w:style>
  <w:style w:type="paragraph" w:styleId="Heading3">
    <w:name w:val="heading 3"/>
    <w:basedOn w:val="Normal"/>
    <w:next w:val="Normal"/>
    <w:qFormat/>
    <w:pPr>
      <w:keepNext/>
      <w:outlineLvl w:val="2"/>
    </w:pPr>
    <w:rPr>
      <w:rFonts w:ascii="CaslonOpnface BT" w:hAnsi="CaslonOpnface BT"/>
      <w:b/>
      <w:bCs/>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basedOn w:val="DefaultParagraphFont"/>
    <w:rPr>
      <w:color w:val="0000FF"/>
      <w:u w:val="single"/>
    </w:rPr>
  </w:style>
  <w:style w:type="paragraph" w:styleId="BalloonText">
    <w:name w:val="Balloon Text"/>
    <w:basedOn w:val="Normal"/>
    <w:link w:val="BalloonTextChar"/>
    <w:rsid w:val="00B26E24"/>
    <w:rPr>
      <w:rFonts w:ascii="Tahoma" w:hAnsi="Tahoma" w:cs="Tahoma"/>
      <w:sz w:val="16"/>
      <w:szCs w:val="16"/>
    </w:rPr>
  </w:style>
  <w:style w:type="character" w:customStyle="1" w:styleId="BalloonTextChar">
    <w:name w:val="Balloon Text Char"/>
    <w:basedOn w:val="DefaultParagraphFont"/>
    <w:link w:val="BalloonText"/>
    <w:rsid w:val="00B26E24"/>
    <w:rPr>
      <w:rFonts w:ascii="Tahoma" w:hAnsi="Tahoma" w:cs="Tahoma"/>
      <w:sz w:val="16"/>
      <w:szCs w:val="16"/>
      <w:lang w:eastAsia="en-US"/>
    </w:rPr>
  </w:style>
  <w:style w:type="paragraph" w:styleId="NoSpacing">
    <w:name w:val="No Spacing"/>
    <w:uiPriority w:val="1"/>
    <w:qFormat/>
    <w:rsid w:val="00F74F8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hoare\AppData\Roaming\Microsoft\Templates\KSM%20A4%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KSM A4 letterhead</Template>
  <TotalTime>1</TotalTime>
  <Pages>1</Pages>
  <Words>197</Words>
  <Characters>1125</Characters>
  <Application>Microsoft Office Word</Application>
  <DocSecurity>2</DocSecurity>
  <Lines>9</Lines>
  <Paragraphs>2</Paragraphs>
  <ScaleCrop>false</ScaleCrop>
  <HeadingPairs>
    <vt:vector size="2" baseType="variant">
      <vt:variant>
        <vt:lpstr>Title</vt:lpstr>
      </vt:variant>
      <vt:variant>
        <vt:i4>1</vt:i4>
      </vt:variant>
    </vt:vector>
  </HeadingPairs>
  <TitlesOfParts>
    <vt:vector size="1" baseType="lpstr">
      <vt:lpstr>Kingston St Mary Church of England Primary School</vt:lpstr>
    </vt:vector>
  </TitlesOfParts>
  <Company>Somerset County Council</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Kingston St Mary Church of England Primary School</dc:title>
  <dc:creator>stephanie.hoare</dc:creator>
  <cp:lastModifiedBy>Victoria Tompkins</cp:lastModifiedBy>
  <cp:revision>2</cp:revision>
  <cp:lastPrinted>2023-10-10T11:39:00Z</cp:lastPrinted>
  <dcterms:created xsi:type="dcterms:W3CDTF">2026-03-20T09:23:00Z</dcterms:created>
  <dcterms:modified xsi:type="dcterms:W3CDTF">2026-03-20T09:23:00Z</dcterms:modified>
</cp:coreProperties>
</file>