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tblCellMar>
          <w:top w:w="85" w:type="dxa"/>
          <w:bottom w:w="85" w:type="dxa"/>
        </w:tblCellMar>
        <w:tblLook w:val="0000" w:firstRow="0" w:lastRow="0" w:firstColumn="0" w:lastColumn="0" w:noHBand="0" w:noVBand="0"/>
      </w:tblPr>
      <w:tblGrid>
        <w:gridCol w:w="7621"/>
        <w:gridCol w:w="2167"/>
      </w:tblGrid>
      <w:tr w:rsidR="00A27912" w:rsidTr="006776B6">
        <w:trPr>
          <w:cantSplit/>
          <w:trHeight w:val="449"/>
          <w:tblHeader/>
        </w:trPr>
        <w:tc>
          <w:tcPr>
            <w:tcW w:w="9788" w:type="dxa"/>
            <w:gridSpan w:val="2"/>
            <w:tcMar>
              <w:top w:w="0" w:type="dxa"/>
              <w:bottom w:w="0" w:type="dxa"/>
            </w:tcMar>
            <w:vAlign w:val="center"/>
          </w:tcPr>
          <w:p w:rsidR="00A27912" w:rsidRDefault="00A27912" w:rsidP="006776B6">
            <w:pPr>
              <w:pStyle w:val="Heading1"/>
              <w:spacing w:before="100" w:beforeAutospacing="1" w:after="100" w:afterAutospacing="1"/>
              <w:rPr>
                <w:rFonts w:ascii="CaslonOpnface BT" w:hAnsi="CaslonOpnface BT"/>
                <w:b/>
                <w:bCs/>
              </w:rPr>
            </w:pPr>
            <w:r>
              <w:rPr>
                <w:noProof/>
                <w:sz w:val="24"/>
                <w:lang w:eastAsia="en-GB"/>
              </w:rPr>
              <w:drawing>
                <wp:anchor distT="0" distB="0" distL="114300" distR="114300" simplePos="0" relativeHeight="251659264" behindDoc="0" locked="0" layoutInCell="1" allowOverlap="1" wp14:anchorId="498EDE8A" wp14:editId="08FC2D9A">
                  <wp:simplePos x="0" y="0"/>
                  <wp:positionH relativeFrom="column">
                    <wp:posOffset>4644390</wp:posOffset>
                  </wp:positionH>
                  <wp:positionV relativeFrom="paragraph">
                    <wp:posOffset>160020</wp:posOffset>
                  </wp:positionV>
                  <wp:extent cx="1346200" cy="11925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l="77290" t="-139" r="-546" b="-139"/>
                          <a:stretch>
                            <a:fillRect/>
                          </a:stretch>
                        </pic:blipFill>
                        <pic:spPr bwMode="auto">
                          <a:xfrm>
                            <a:off x="0" y="0"/>
                            <a:ext cx="1346200" cy="1192530"/>
                          </a:xfrm>
                          <a:prstGeom prst="rect">
                            <a:avLst/>
                          </a:prstGeom>
                          <a:noFill/>
                        </pic:spPr>
                      </pic:pic>
                    </a:graphicData>
                  </a:graphic>
                  <wp14:sizeRelH relativeFrom="page">
                    <wp14:pctWidth>0</wp14:pctWidth>
                  </wp14:sizeRelH>
                  <wp14:sizeRelV relativeFrom="page">
                    <wp14:pctHeight>0</wp14:pctHeight>
                  </wp14:sizeRelV>
                </wp:anchor>
              </w:drawing>
            </w:r>
            <w:r>
              <w:rPr>
                <w:rFonts w:ascii="CaslonOpnface BT" w:hAnsi="CaslonOpnface BT"/>
                <w:b/>
                <w:bCs/>
                <w:sz w:val="44"/>
              </w:rPr>
              <w:t>Kingston St Mary Church of England Primary School</w:t>
            </w:r>
          </w:p>
        </w:tc>
      </w:tr>
      <w:tr w:rsidR="00A27912" w:rsidTr="006776B6">
        <w:trPr>
          <w:cantSplit/>
          <w:trHeight w:val="288"/>
        </w:trPr>
        <w:tc>
          <w:tcPr>
            <w:tcW w:w="7621" w:type="dxa"/>
            <w:tcMar>
              <w:top w:w="0" w:type="dxa"/>
              <w:bottom w:w="0" w:type="dxa"/>
            </w:tcMar>
            <w:vAlign w:val="center"/>
          </w:tcPr>
          <w:p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noProof/>
                <w:sz w:val="28"/>
                <w:szCs w:val="28"/>
              </w:rPr>
              <w:drawing>
                <wp:anchor distT="0" distB="0" distL="114300" distR="114300" simplePos="0" relativeHeight="251660288" behindDoc="1" locked="0" layoutInCell="1" allowOverlap="1" wp14:anchorId="4D6E1BC6" wp14:editId="142C68ED">
                  <wp:simplePos x="0" y="0"/>
                  <wp:positionH relativeFrom="column">
                    <wp:posOffset>54610</wp:posOffset>
                  </wp:positionH>
                  <wp:positionV relativeFrom="paragraph">
                    <wp:posOffset>225425</wp:posOffset>
                  </wp:positionV>
                  <wp:extent cx="749300" cy="74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P Logo 100pix.jpg"/>
                          <pic:cNvPicPr/>
                        </pic:nvPicPr>
                        <pic:blipFill>
                          <a:blip r:embed="rId6">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14:sizeRelH relativeFrom="page">
                    <wp14:pctWidth>0</wp14:pctWidth>
                  </wp14:sizeRelH>
                  <wp14:sizeRelV relativeFrom="page">
                    <wp14:pctHeight>0</wp14:pctHeight>
                  </wp14:sizeRelV>
                </wp:anchor>
              </w:drawing>
            </w:r>
            <w:r>
              <w:rPr>
                <w:rFonts w:ascii="CaslonOpnface BT" w:hAnsi="CaslonOpnface BT"/>
                <w:b/>
                <w:bCs/>
                <w:sz w:val="28"/>
              </w:rPr>
              <w:t xml:space="preserve">      Greenway, Kingston St Mary, Taunton, Somerset, TA2  8JH</w:t>
            </w:r>
          </w:p>
        </w:tc>
        <w:tc>
          <w:tcPr>
            <w:tcW w:w="2167" w:type="dxa"/>
            <w:vMerge w:val="restart"/>
            <w:vAlign w:val="center"/>
          </w:tcPr>
          <w:p w:rsidR="00A27912" w:rsidRDefault="00A27912" w:rsidP="006776B6"/>
        </w:tc>
      </w:tr>
      <w:tr w:rsidR="00A27912" w:rsidTr="006776B6">
        <w:trPr>
          <w:cantSplit/>
          <w:trHeight w:val="345"/>
        </w:trPr>
        <w:tc>
          <w:tcPr>
            <w:tcW w:w="7621" w:type="dxa"/>
            <w:tcMar>
              <w:top w:w="0" w:type="dxa"/>
              <w:bottom w:w="0" w:type="dxa"/>
            </w:tcMar>
            <w:vAlign w:val="center"/>
          </w:tcPr>
          <w:p w:rsidR="00A27912" w:rsidRPr="00BB2A09" w:rsidRDefault="00A27912" w:rsidP="006776B6">
            <w:pPr>
              <w:spacing w:before="100" w:beforeAutospacing="1" w:after="100" w:afterAutospacing="1"/>
              <w:jc w:val="center"/>
              <w:rPr>
                <w:rFonts w:ascii="CaslonOpnface BT" w:hAnsi="CaslonOpnface BT"/>
                <w:b/>
                <w:bCs/>
                <w:sz w:val="28"/>
                <w:szCs w:val="28"/>
              </w:rPr>
            </w:pPr>
            <w:r>
              <w:rPr>
                <w:rFonts w:ascii="CaslonOpnface BT" w:hAnsi="CaslonOpnface BT"/>
                <w:b/>
                <w:bCs/>
                <w:sz w:val="28"/>
                <w:szCs w:val="28"/>
              </w:rPr>
              <w:t xml:space="preserve">               </w:t>
            </w:r>
            <w:r w:rsidR="005761EE" w:rsidRPr="00BB2A09">
              <w:rPr>
                <w:rFonts w:ascii="CaslonOpnface BT" w:hAnsi="CaslonOpnface BT"/>
                <w:b/>
                <w:bCs/>
                <w:sz w:val="28"/>
                <w:szCs w:val="28"/>
              </w:rPr>
              <w:t>Head teacher</w:t>
            </w:r>
            <w:r w:rsidRPr="00BB2A09">
              <w:rPr>
                <w:rFonts w:ascii="CaslonOpnface BT" w:hAnsi="CaslonOpnface BT"/>
                <w:b/>
                <w:bCs/>
                <w:sz w:val="28"/>
                <w:szCs w:val="28"/>
              </w:rPr>
              <w:t xml:space="preserve">: </w:t>
            </w:r>
            <w:r>
              <w:rPr>
                <w:rFonts w:ascii="CaslonOpnface BT" w:hAnsi="CaslonOpnface BT"/>
                <w:b/>
                <w:bCs/>
                <w:sz w:val="28"/>
                <w:szCs w:val="28"/>
              </w:rPr>
              <w:t>Miss Kim Greenslade</w:t>
            </w:r>
          </w:p>
        </w:tc>
        <w:tc>
          <w:tcPr>
            <w:tcW w:w="2167" w:type="dxa"/>
            <w:vMerge/>
            <w:vAlign w:val="center"/>
          </w:tcPr>
          <w:p w:rsidR="00A27912" w:rsidRDefault="00A27912" w:rsidP="006776B6"/>
        </w:tc>
      </w:tr>
      <w:tr w:rsidR="00A27912" w:rsidTr="006776B6">
        <w:trPr>
          <w:cantSplit/>
          <w:trHeight w:val="345"/>
        </w:trPr>
        <w:tc>
          <w:tcPr>
            <w:tcW w:w="7621" w:type="dxa"/>
            <w:tcMar>
              <w:top w:w="0" w:type="dxa"/>
              <w:bottom w:w="0" w:type="dxa"/>
            </w:tcMar>
            <w:vAlign w:val="center"/>
          </w:tcPr>
          <w:p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sz w:val="28"/>
              </w:rPr>
              <w:t xml:space="preserve">            Tel: 01823 451353</w:t>
            </w:r>
          </w:p>
        </w:tc>
        <w:tc>
          <w:tcPr>
            <w:tcW w:w="2167" w:type="dxa"/>
            <w:vMerge/>
            <w:vAlign w:val="center"/>
          </w:tcPr>
          <w:p w:rsidR="00A27912" w:rsidRDefault="00A27912" w:rsidP="006776B6"/>
        </w:tc>
      </w:tr>
      <w:tr w:rsidR="00A27912" w:rsidTr="006776B6">
        <w:trPr>
          <w:cantSplit/>
          <w:trHeight w:val="350"/>
        </w:trPr>
        <w:tc>
          <w:tcPr>
            <w:tcW w:w="9788" w:type="dxa"/>
            <w:gridSpan w:val="2"/>
            <w:tcBorders>
              <w:bottom w:val="single" w:sz="4" w:space="0" w:color="auto"/>
            </w:tcBorders>
            <w:tcMar>
              <w:top w:w="0" w:type="dxa"/>
              <w:bottom w:w="0" w:type="dxa"/>
            </w:tcMar>
            <w:vAlign w:val="center"/>
          </w:tcPr>
          <w:p w:rsidR="00A27912" w:rsidRDefault="00A27912" w:rsidP="006776B6">
            <w:pPr>
              <w:rPr>
                <w:rFonts w:ascii="Trebuchet MS" w:hAnsi="Trebuchet MS"/>
                <w:b/>
                <w:bCs/>
                <w:sz w:val="18"/>
              </w:rPr>
            </w:pPr>
            <w:r>
              <w:rPr>
                <w:rFonts w:ascii="CaslonOpnface BT" w:hAnsi="CaslonOpnface BT"/>
                <w:b/>
                <w:bCs/>
                <w:sz w:val="20"/>
              </w:rPr>
              <w:t>E-mail</w:t>
            </w:r>
            <w:r>
              <w:rPr>
                <w:rFonts w:ascii="Trebuchet MS" w:hAnsi="Trebuchet MS"/>
                <w:b/>
                <w:bCs/>
                <w:sz w:val="18"/>
              </w:rPr>
              <w:t xml:space="preserve">: ksmschool@educ.somerset.gov.uk                                                  </w:t>
            </w:r>
            <w:r>
              <w:rPr>
                <w:rFonts w:ascii="CaslonOpnface BT" w:hAnsi="CaslonOpnface BT"/>
                <w:b/>
                <w:bCs/>
                <w:sz w:val="20"/>
              </w:rPr>
              <w:t>Website</w:t>
            </w:r>
            <w:r>
              <w:rPr>
                <w:rFonts w:ascii="Trebuchet MS" w:hAnsi="Trebuchet MS"/>
                <w:b/>
                <w:bCs/>
                <w:sz w:val="18"/>
              </w:rPr>
              <w:t xml:space="preserve">: </w:t>
            </w:r>
            <w:r w:rsidRPr="005F15D7">
              <w:rPr>
                <w:rFonts w:ascii="Trebuchet MS" w:hAnsi="Trebuchet MS"/>
                <w:b/>
                <w:bCs/>
                <w:sz w:val="18"/>
              </w:rPr>
              <w:t>http://www.ksmprimary.com/</w:t>
            </w:r>
          </w:p>
        </w:tc>
      </w:tr>
    </w:tbl>
    <w:p w:rsidR="00A27912" w:rsidRDefault="004A00A4" w:rsidP="00A27912">
      <w:pPr>
        <w:spacing w:after="160"/>
        <w:jc w:val="right"/>
      </w:pPr>
      <w:r>
        <w:t>19</w:t>
      </w:r>
      <w:r w:rsidRPr="004A00A4">
        <w:rPr>
          <w:vertAlign w:val="superscript"/>
        </w:rPr>
        <w:t>th</w:t>
      </w:r>
      <w:r>
        <w:t xml:space="preserve"> April</w:t>
      </w:r>
      <w:r w:rsidR="006B604E">
        <w:t xml:space="preserve"> 2024</w:t>
      </w:r>
    </w:p>
    <w:p w:rsidR="006B604E" w:rsidRDefault="006B604E">
      <w:pPr>
        <w:spacing w:after="156" w:line="259" w:lineRule="auto"/>
        <w:ind w:left="0" w:firstLine="0"/>
      </w:pPr>
      <w:r>
        <w:t xml:space="preserve">Dear Parents and Carers, </w:t>
      </w:r>
    </w:p>
    <w:p w:rsidR="004A00A4" w:rsidRDefault="004A00A4">
      <w:pPr>
        <w:spacing w:after="156" w:line="259" w:lineRule="auto"/>
        <w:ind w:left="0" w:firstLine="0"/>
      </w:pPr>
      <w:r>
        <w:t xml:space="preserve">Welcome back to you and your children after the Easter break. The Early Years team would like to begin by thanking you for your invaluable support throughout the last two terms. The children have continued to make fantastic progress and we are so very proud of their achievements to date. We cannot believe that we are in the final term of your children’s time in Reception. Over the next term we will be working hard with our Key Stage One colleagues to prepare you and your children for the transition into Year One. We greatly appreciate all you do at home to support us with our work in the classroom. </w:t>
      </w:r>
    </w:p>
    <w:p w:rsidR="004A00A4" w:rsidRDefault="004A00A4">
      <w:pPr>
        <w:spacing w:after="156" w:line="259" w:lineRule="auto"/>
        <w:ind w:left="0" w:firstLine="0"/>
      </w:pPr>
    </w:p>
    <w:p w:rsidR="004A00A4" w:rsidRDefault="004A00A4">
      <w:pPr>
        <w:spacing w:after="156" w:line="259" w:lineRule="auto"/>
        <w:ind w:left="0" w:firstLine="0"/>
      </w:pPr>
      <w:r>
        <w:t>During this half of the Summer Te</w:t>
      </w:r>
      <w:r>
        <w:t>rm our topic focus is ‘let’s Grow/Mini-beast Madness</w:t>
      </w:r>
      <w:r>
        <w:t>’</w:t>
      </w:r>
      <w:r>
        <w:t>.</w:t>
      </w:r>
      <w:r>
        <w:t xml:space="preserve"> We will be focusing on lots </w:t>
      </w:r>
      <w:r>
        <w:t>of stories relating to plants and animals</w:t>
      </w:r>
      <w:r>
        <w:t>. Our first boo</w:t>
      </w:r>
      <w:r>
        <w:t>k to be explored includes ‘Jack and the beanstalk’</w:t>
      </w:r>
      <w:r>
        <w:t>. If you have anything at home relating to this topic, then please encourage your child to bring it in for the investig</w:t>
      </w:r>
      <w:r>
        <w:t>ation area. Please find</w:t>
      </w:r>
      <w:r>
        <w:t xml:space="preserve"> our medium term planning</w:t>
      </w:r>
      <w:r>
        <w:t xml:space="preserve"> on the website</w:t>
      </w:r>
      <w:r>
        <w:t xml:space="preserve">, which shows you in greater detail the learning that we will be focusing on this half term. We hope this information will enable you to discuss and reinforce with your child what we are teaching in school. </w:t>
      </w:r>
    </w:p>
    <w:p w:rsidR="004A00A4" w:rsidRDefault="004A00A4">
      <w:pPr>
        <w:spacing w:after="156" w:line="259" w:lineRule="auto"/>
        <w:ind w:left="0" w:firstLine="0"/>
      </w:pPr>
    </w:p>
    <w:p w:rsidR="00F95448" w:rsidRDefault="004A00A4">
      <w:pPr>
        <w:spacing w:after="156" w:line="259" w:lineRule="auto"/>
        <w:ind w:left="0" w:firstLine="0"/>
      </w:pPr>
      <w:r>
        <w:t>After half term our new topic will b</w:t>
      </w:r>
      <w:r>
        <w:t>e ‘Christopher Columbus’. We are planning a special</w:t>
      </w:r>
      <w:r>
        <w:t xml:space="preserve"> day linked to </w:t>
      </w:r>
      <w:r>
        <w:t xml:space="preserve">the </w:t>
      </w:r>
      <w:r>
        <w:t xml:space="preserve">theme and this will take place in June. </w:t>
      </w:r>
      <w:r>
        <w:t xml:space="preserve">More details will follow. </w:t>
      </w:r>
      <w:r>
        <w:t>We are constantly looking at different ways to engage the children in their le</w:t>
      </w:r>
      <w:r>
        <w:t>arning and are hoping to set up a gardening area outside Owls</w:t>
      </w:r>
      <w:r>
        <w:t>. If you have any o</w:t>
      </w:r>
      <w:r>
        <w:t xml:space="preserve">ld/spare pots, compost or plants </w:t>
      </w:r>
      <w:r>
        <w:t>that you wish to donate, then these</w:t>
      </w:r>
      <w:r w:rsidR="00F95448">
        <w:t xml:space="preserve"> would be greatly received. </w:t>
      </w:r>
    </w:p>
    <w:p w:rsidR="00F95448" w:rsidRDefault="00F95448">
      <w:pPr>
        <w:spacing w:after="156" w:line="259" w:lineRule="auto"/>
        <w:ind w:left="0" w:firstLine="0"/>
      </w:pPr>
    </w:p>
    <w:p w:rsidR="00F95448" w:rsidRDefault="004A00A4">
      <w:pPr>
        <w:spacing w:after="156" w:line="259" w:lineRule="auto"/>
        <w:ind w:left="0" w:firstLine="0"/>
      </w:pPr>
      <w:r>
        <w:t xml:space="preserve">As a team we are very much looking forward to working with you and your child over this final term. We hope to not only prepare the children for the transition into Year One, but continue to foster a love of learning which will remain with them as they continue to grow and develop. </w:t>
      </w:r>
    </w:p>
    <w:p w:rsidR="006B604E" w:rsidRDefault="004A00A4">
      <w:pPr>
        <w:spacing w:after="156" w:line="259" w:lineRule="auto"/>
        <w:ind w:left="0" w:firstLine="0"/>
      </w:pPr>
      <w:r>
        <w:t>Your</w:t>
      </w:r>
      <w:r w:rsidR="00F95448">
        <w:t xml:space="preserve">s sincerely </w:t>
      </w:r>
    </w:p>
    <w:p w:rsidR="00F95448" w:rsidRDefault="00F95448">
      <w:pPr>
        <w:spacing w:after="156" w:line="259" w:lineRule="auto"/>
        <w:ind w:left="0" w:firstLine="0"/>
      </w:pPr>
      <w:r>
        <w:t>Mrs Jo Griffiths</w:t>
      </w:r>
      <w:bookmarkStart w:id="0" w:name="_GoBack"/>
      <w:bookmarkEnd w:id="0"/>
    </w:p>
    <w:sectPr w:rsidR="00F95448" w:rsidSect="00451035">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slonOpnface BT">
    <w:altName w:val="Gabriola"/>
    <w:charset w:val="00"/>
    <w:family w:val="decorative"/>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C4466"/>
    <w:multiLevelType w:val="hybridMultilevel"/>
    <w:tmpl w:val="719CD172"/>
    <w:lvl w:ilvl="0" w:tplc="91029F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63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693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44A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4E0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F1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29E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0B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0B4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BE"/>
    <w:rsid w:val="00131D4A"/>
    <w:rsid w:val="0023158C"/>
    <w:rsid w:val="002550BE"/>
    <w:rsid w:val="00292178"/>
    <w:rsid w:val="00347BD6"/>
    <w:rsid w:val="003553CF"/>
    <w:rsid w:val="004005D8"/>
    <w:rsid w:val="00451035"/>
    <w:rsid w:val="004A00A4"/>
    <w:rsid w:val="005761EE"/>
    <w:rsid w:val="0065635F"/>
    <w:rsid w:val="0067461E"/>
    <w:rsid w:val="006B604E"/>
    <w:rsid w:val="007902E8"/>
    <w:rsid w:val="00A00884"/>
    <w:rsid w:val="00A27912"/>
    <w:rsid w:val="00BA1541"/>
    <w:rsid w:val="00C35959"/>
    <w:rsid w:val="00CB3881"/>
    <w:rsid w:val="00D02C89"/>
    <w:rsid w:val="00D358C2"/>
    <w:rsid w:val="00F1049E"/>
    <w:rsid w:val="00F85DE8"/>
    <w:rsid w:val="00F95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5156"/>
  <w15:docId w15:val="{1DED2061-8918-483A-B6F5-E2A1C022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58" w:lineRule="auto"/>
      <w:ind w:left="10" w:hanging="10"/>
    </w:pPr>
    <w:rPr>
      <w:rFonts w:ascii="Comic Sans MS" w:eastAsia="Comic Sans MS" w:hAnsi="Comic Sans MS" w:cs="Comic Sans MS"/>
      <w:color w:val="000000"/>
    </w:rPr>
  </w:style>
  <w:style w:type="paragraph" w:styleId="Heading1">
    <w:name w:val="heading 1"/>
    <w:basedOn w:val="Normal"/>
    <w:next w:val="Normal"/>
    <w:link w:val="Heading1Char"/>
    <w:qFormat/>
    <w:rsid w:val="00A27912"/>
    <w:pPr>
      <w:keepNext/>
      <w:spacing w:after="0" w:line="240" w:lineRule="auto"/>
      <w:ind w:left="0" w:firstLine="0"/>
      <w:outlineLvl w:val="0"/>
    </w:pPr>
    <w:rPr>
      <w:rFonts w:ascii="Colonna MT" w:eastAsia="Times New Roman" w:hAnsi="Colonna MT" w:cs="Times New Roman"/>
      <w:color w:val="auto"/>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912"/>
    <w:rPr>
      <w:rFonts w:ascii="Colonna MT" w:eastAsia="Times New Roman" w:hAnsi="Colonna MT" w:cs="Times New Roman"/>
      <w:sz w:val="40"/>
      <w:szCs w:val="24"/>
      <w:lang w:eastAsia="en-US"/>
    </w:rPr>
  </w:style>
  <w:style w:type="paragraph" w:styleId="BalloonText">
    <w:name w:val="Balloon Text"/>
    <w:basedOn w:val="Normal"/>
    <w:link w:val="BalloonTextChar"/>
    <w:uiPriority w:val="99"/>
    <w:semiHidden/>
    <w:unhideWhenUsed/>
    <w:rsid w:val="00451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35"/>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pjohnson</dc:creator>
  <cp:keywords/>
  <cp:lastModifiedBy>Joanne Griffiths</cp:lastModifiedBy>
  <cp:revision>2</cp:revision>
  <cp:lastPrinted>2024-04-19T09:07:00Z</cp:lastPrinted>
  <dcterms:created xsi:type="dcterms:W3CDTF">2024-04-19T09:07:00Z</dcterms:created>
  <dcterms:modified xsi:type="dcterms:W3CDTF">2024-04-19T09:07:00Z</dcterms:modified>
</cp:coreProperties>
</file>