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proofErr w:type="gramStart"/>
      <w:r>
        <w:rPr>
          <w:b/>
          <w:bCs/>
          <w:color w:val="231F20"/>
        </w:rPr>
        <w:t>sound-blending</w:t>
      </w:r>
      <w:proofErr w:type="gramEnd"/>
      <w:r>
        <w:rPr>
          <w:b/>
          <w:bCs/>
          <w:color w:val="231F20"/>
        </w:rPr>
        <w:t xml:space="preserve">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proofErr w:type="gramStart"/>
      <w:r>
        <w:rPr>
          <w:color w:val="231F20"/>
        </w:rPr>
        <w:t>e.g</w:t>
      </w:r>
      <w:proofErr w:type="gramEnd"/>
      <w:r>
        <w:rPr>
          <w:color w:val="231F20"/>
        </w:rPr>
        <w:t>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proofErr w:type="gramStart"/>
      <w:r>
        <w:rPr>
          <w:b/>
          <w:bCs/>
          <w:color w:val="231F20"/>
        </w:rPr>
        <w:t>special</w:t>
      </w:r>
      <w:proofErr w:type="gramEnd"/>
      <w:r>
        <w:rPr>
          <w:b/>
          <w:bCs/>
          <w:color w:val="231F20"/>
        </w:rPr>
        <w:t xml:space="preserve">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B5C3ED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proofErr w:type="gramStart"/>
      <w:r>
        <w:rPr>
          <w:rFonts w:ascii="Arial" w:hAnsi="Arial" w:cs="Arial"/>
          <w:color w:val="231F20"/>
          <w:sz w:val="22"/>
          <w:szCs w:val="22"/>
        </w:rPr>
        <w:t>read</w:t>
      </w:r>
      <w:proofErr w:type="gramEnd"/>
      <w:r>
        <w:rPr>
          <w:rFonts w:ascii="Arial" w:hAnsi="Arial" w:cs="Arial"/>
          <w:color w:val="231F20"/>
          <w:sz w:val="22"/>
          <w:szCs w:val="22"/>
        </w:rPr>
        <w:t xml:space="preserve">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181FF7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38365F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D8E8E9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proofErr w:type="spellStart"/>
      <w:r>
        <w:rPr>
          <w:b/>
          <w:bCs/>
          <w:color w:val="231F20"/>
        </w:rPr>
        <w:t>ck</w:t>
      </w:r>
      <w:proofErr w:type="spellEnd"/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proofErr w:type="gramStart"/>
      <w:r>
        <w:rPr>
          <w:color w:val="231F20"/>
        </w:rPr>
        <w:t>e.g</w:t>
      </w:r>
      <w:proofErr w:type="gramEnd"/>
      <w:r>
        <w:rPr>
          <w:color w:val="231F20"/>
        </w:rPr>
        <w:t xml:space="preserve">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 xml:space="preserve">s–p–o–t  </w:t>
      </w:r>
      <w:r>
        <w:rPr>
          <w:i/>
          <w:iCs/>
          <w:color w:val="231F20"/>
        </w:rPr>
        <w:t>spot</w:t>
      </w:r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proofErr w:type="gramStart"/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proofErr w:type="gramStart"/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ow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4EF5C462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s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>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es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‘em’;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‘es’.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>We have a story</w:t>
      </w:r>
      <w:r w:rsidR="0070334A">
        <w:rPr>
          <w:color w:val="231F20"/>
        </w:rPr>
        <w:t xml:space="preserve"> </w:t>
      </w:r>
      <w:r w:rsidR="005D5ED6">
        <w:rPr>
          <w:color w:val="231F20"/>
        </w:rPr>
        <w:t>time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 xml:space="preserve">love of stories. We hope that you will do the same by reading a bedtime </w:t>
      </w:r>
      <w:bookmarkStart w:id="0" w:name="_GoBack"/>
      <w:bookmarkEnd w:id="0"/>
      <w:r w:rsidR="005D5ED6">
        <w:rPr>
          <w:color w:val="231F20"/>
        </w:rPr>
        <w:t>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5637E80E" w14:textId="1B7903C9" w:rsidR="005D5ED6" w:rsidRDefault="005D5ED6" w:rsidP="0070334A">
      <w:pPr>
        <w:pStyle w:val="ListParagraph"/>
        <w:tabs>
          <w:tab w:val="left" w:pos="660"/>
        </w:tabs>
        <w:kinsoku w:val="0"/>
        <w:overflowPunct w:val="0"/>
        <w:spacing w:before="59" w:line="312" w:lineRule="auto"/>
        <w:ind w:left="666" w:right="1343"/>
        <w:rPr>
          <w:rFonts w:ascii="Arial" w:hAnsi="Arial" w:cs="Arial"/>
          <w:color w:val="000000"/>
          <w:sz w:val="20"/>
          <w:szCs w:val="20"/>
        </w:rPr>
      </w:pPr>
    </w:p>
    <w:sectPr w:rsidR="005D5ED6">
      <w:footerReference w:type="default" r:id="rId21"/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60BFD55" w14:textId="77777777" w:rsidR="00810D32" w:rsidRDefault="00810D32">
      <w:r>
        <w:separator/>
      </w:r>
    </w:p>
  </w:endnote>
  <w:endnote w:type="continuationSeparator" w:id="0">
    <w:p w14:paraId="5C382406" w14:textId="77777777" w:rsidR="00810D32" w:rsidRDefault="00810D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3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4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7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8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BB0EA0" w14:textId="77777777" w:rsidR="00810D32" w:rsidRDefault="00810D32">
      <w:r>
        <w:separator/>
      </w:r>
    </w:p>
  </w:footnote>
  <w:footnote w:type="continuationSeparator" w:id="0">
    <w:p w14:paraId="5B88955B" w14:textId="77777777" w:rsidR="00810D32" w:rsidRDefault="00810D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savePreviewPicture/>
  <w:doNotValidateAgainstSchema/>
  <w:doNotDemarcateInvalidXml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2264"/>
    <w:rsid w:val="000839BC"/>
    <w:rsid w:val="000C11E1"/>
    <w:rsid w:val="00181FF7"/>
    <w:rsid w:val="00322264"/>
    <w:rsid w:val="00325382"/>
    <w:rsid w:val="005B70D0"/>
    <w:rsid w:val="005D5ED6"/>
    <w:rsid w:val="0070334A"/>
    <w:rsid w:val="00810D32"/>
    <w:rsid w:val="00AB6BD0"/>
    <w:rsid w:val="00BE1B90"/>
    <w:rsid w:val="00C5589F"/>
    <w:rsid w:val="00C81A5A"/>
    <w:rsid w:val="00C84BBC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7CBD6AEA"/>
  <w14:defaultImageDpi w14:val="0"/>
  <w15:docId w15:val="{1805AF50-A8C3-46A2-B43B-744C3075FB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99DA7556-56ED-4EBF-AD54-43564717C3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344</Words>
  <Characters>1965</Characters>
  <Application>Microsoft Office Word</Application>
  <DocSecurity>0</DocSecurity>
  <Lines>16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>Parent_Booklet_01_W.indd</vt:lpstr>
      <vt:lpstr>        Blend these sounds into words</vt:lpstr>
      <vt:lpstr>/How to listen to your child read</vt:lpstr>
    </vt:vector>
  </TitlesOfParts>
  <Company/>
  <LinksUpToDate>false</LinksUpToDate>
  <CharactersWithSpaces>2305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Julia Clarke</dc:creator>
  <cp:keywords/>
  <dc:description/>
  <cp:lastModifiedBy>Charlotte.O'Leary - SCH.209</cp:lastModifiedBy>
  <cp:revision>2</cp:revision>
  <cp:lastPrinted>2017-09-19T14:24:00Z</cp:lastPrinted>
  <dcterms:created xsi:type="dcterms:W3CDTF">2020-11-24T12:04:00Z</dcterms:created>
  <dcterms:modified xsi:type="dcterms:W3CDTF">2020-11-24T12:04:00Z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