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7DB" w:rsidRPr="00A43048" w:rsidRDefault="003C27DB" w:rsidP="003C27DB">
      <w:pPr>
        <w:jc w:val="center"/>
        <w:rPr>
          <w:rFonts w:ascii="Kristen ITC" w:hAnsi="Kristen ITC"/>
          <w:color w:val="FF0000"/>
          <w:sz w:val="24"/>
          <w:szCs w:val="24"/>
          <w:u w:val="single"/>
        </w:rPr>
      </w:pPr>
      <w:r w:rsidRPr="00A43048">
        <w:rPr>
          <w:rFonts w:ascii="Kristen ITC" w:hAnsi="Kristen ITC"/>
          <w:color w:val="FF0000"/>
          <w:sz w:val="24"/>
          <w:szCs w:val="24"/>
          <w:u w:val="single"/>
        </w:rPr>
        <w:t>Robin’s Rotten Romans Homework Grid</w:t>
      </w:r>
    </w:p>
    <w:p w:rsidR="003C27DB" w:rsidRDefault="00394F3B" w:rsidP="003C27DB">
      <w:pPr>
        <w:jc w:val="center"/>
        <w:rPr>
          <w:rFonts w:ascii="Rockwell Condensed" w:hAnsi="Rockwell Condensed"/>
          <w:color w:val="FF0000"/>
          <w:sz w:val="48"/>
          <w:szCs w:val="48"/>
          <w:u w:val="single"/>
        </w:rPr>
      </w:pPr>
      <w:r>
        <w:rPr>
          <w:rFonts w:ascii="Kristen ITC" w:hAnsi="Kristen ITC"/>
          <w:color w:val="FF0000"/>
          <w:sz w:val="24"/>
          <w:szCs w:val="24"/>
          <w:u w:val="single"/>
        </w:rPr>
        <w:t>Spring 2023</w:t>
      </w:r>
      <w:bookmarkStart w:id="0" w:name="_GoBack"/>
      <w:bookmarkEnd w:id="0"/>
    </w:p>
    <w:p w:rsidR="003C27DB" w:rsidRPr="00A43048" w:rsidRDefault="003C27DB" w:rsidP="003C27DB">
      <w:pPr>
        <w:jc w:val="center"/>
        <w:rPr>
          <w:rFonts w:ascii="Comic Sans MS" w:hAnsi="Comic Sans MS"/>
          <w:color w:val="FF0000"/>
          <w:sz w:val="20"/>
          <w:szCs w:val="20"/>
        </w:rPr>
      </w:pPr>
      <w:r w:rsidRPr="00A43048">
        <w:rPr>
          <w:rFonts w:ascii="Comic Sans MS" w:hAnsi="Comic Sans MS"/>
          <w:color w:val="FF0000"/>
          <w:sz w:val="20"/>
          <w:szCs w:val="20"/>
        </w:rPr>
        <w:t xml:space="preserve">Homework in Years 3 and 4 will consist of weekly spellings, as well as reading at home and learning multiplication tables, both of which are ongoing activities. The Romans grid below contains extra activities, which can be completed anytime throughout the </w:t>
      </w:r>
      <w:r w:rsidR="00C9251E" w:rsidRPr="00A43048">
        <w:rPr>
          <w:rFonts w:ascii="Comic Sans MS" w:hAnsi="Comic Sans MS"/>
          <w:color w:val="FF0000"/>
          <w:sz w:val="20"/>
          <w:szCs w:val="20"/>
        </w:rPr>
        <w:t>spring</w:t>
      </w:r>
      <w:r w:rsidRPr="00A43048">
        <w:rPr>
          <w:rFonts w:ascii="Comic Sans MS" w:hAnsi="Comic Sans MS"/>
          <w:color w:val="FF0000"/>
          <w:sz w:val="20"/>
          <w:szCs w:val="20"/>
        </w:rPr>
        <w:t xml:space="preserve"> term.</w:t>
      </w:r>
    </w:p>
    <w:tbl>
      <w:tblPr>
        <w:tblStyle w:val="TableGrid"/>
        <w:tblW w:w="0" w:type="auto"/>
        <w:tblLook w:val="04A0" w:firstRow="1" w:lastRow="0" w:firstColumn="1" w:lastColumn="0" w:noHBand="0" w:noVBand="1"/>
      </w:tblPr>
      <w:tblGrid>
        <w:gridCol w:w="3487"/>
        <w:gridCol w:w="3487"/>
        <w:gridCol w:w="3487"/>
        <w:gridCol w:w="3487"/>
      </w:tblGrid>
      <w:tr w:rsidR="00A43048" w:rsidTr="003C27DB">
        <w:tc>
          <w:tcPr>
            <w:tcW w:w="3487" w:type="dxa"/>
          </w:tcPr>
          <w:p w:rsidR="003C27DB" w:rsidRPr="0091592F" w:rsidRDefault="003C27DB" w:rsidP="003C27DB">
            <w:pPr>
              <w:jc w:val="center"/>
              <w:rPr>
                <w:rFonts w:ascii="Comic Sans MS" w:hAnsi="Comic Sans MS"/>
                <w:sz w:val="20"/>
                <w:szCs w:val="20"/>
              </w:rPr>
            </w:pPr>
            <w:r w:rsidRPr="0091592F">
              <w:rPr>
                <w:rFonts w:ascii="Comic Sans MS" w:hAnsi="Comic Sans MS"/>
                <w:sz w:val="20"/>
                <w:szCs w:val="20"/>
              </w:rPr>
              <w:t>Times Tables with Roman Numerals Choose a times table and write it out using Roman Numerals.</w:t>
            </w:r>
          </w:p>
          <w:p w:rsidR="003C27DB" w:rsidRPr="0091592F" w:rsidRDefault="0091592F" w:rsidP="003C27DB">
            <w:pPr>
              <w:jc w:val="center"/>
              <w:rPr>
                <w:rFonts w:ascii="Comic Sans MS" w:hAnsi="Comic Sans MS"/>
                <w:color w:val="FF0000"/>
                <w:sz w:val="20"/>
                <w:szCs w:val="20"/>
              </w:rPr>
            </w:pPr>
            <w:r w:rsidRPr="0091592F">
              <w:rPr>
                <w:rFonts w:ascii="Comic Sans MS" w:hAnsi="Comic Sans MS"/>
                <w:noProof/>
                <w:color w:val="FF0000"/>
                <w:sz w:val="20"/>
                <w:szCs w:val="20"/>
                <w:lang w:eastAsia="en-GB"/>
              </w:rPr>
              <w:drawing>
                <wp:inline distT="0" distB="0" distL="0" distR="0">
                  <wp:extent cx="1228725" cy="737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IB_Extended_Font_(Roman_Numerals).svg[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9952" cy="737989"/>
                          </a:xfrm>
                          <a:prstGeom prst="rect">
                            <a:avLst/>
                          </a:prstGeom>
                        </pic:spPr>
                      </pic:pic>
                    </a:graphicData>
                  </a:graphic>
                </wp:inline>
              </w:drawing>
            </w:r>
          </w:p>
        </w:tc>
        <w:tc>
          <w:tcPr>
            <w:tcW w:w="3487" w:type="dxa"/>
          </w:tcPr>
          <w:p w:rsidR="003C27DB" w:rsidRPr="00A43048" w:rsidRDefault="003C27DB" w:rsidP="003C27DB">
            <w:pPr>
              <w:jc w:val="center"/>
              <w:rPr>
                <w:rFonts w:ascii="Comic Sans MS" w:hAnsi="Comic Sans MS"/>
                <w:sz w:val="16"/>
                <w:szCs w:val="16"/>
              </w:rPr>
            </w:pPr>
            <w:r w:rsidRPr="00A43048">
              <w:rPr>
                <w:rFonts w:ascii="Comic Sans MS" w:hAnsi="Comic Sans MS"/>
                <w:sz w:val="16"/>
                <w:szCs w:val="16"/>
              </w:rPr>
              <w:t>Toga Tangle The Romans wore togas. See if you can make a toga and take a photo of you wearing it! Write some instructions for how you made the toga.</w:t>
            </w:r>
          </w:p>
          <w:p w:rsidR="0091592F" w:rsidRPr="00A43048" w:rsidRDefault="0091592F" w:rsidP="003C27DB">
            <w:pPr>
              <w:jc w:val="center"/>
              <w:rPr>
                <w:rFonts w:ascii="Comic Sans MS" w:hAnsi="Comic Sans MS"/>
                <w:color w:val="FF0000"/>
                <w:sz w:val="20"/>
                <w:szCs w:val="20"/>
              </w:rPr>
            </w:pPr>
            <w:r w:rsidRPr="00A43048">
              <w:rPr>
                <w:rFonts w:ascii="Comic Sans MS" w:hAnsi="Comic Sans MS"/>
                <w:noProof/>
                <w:color w:val="FF0000"/>
                <w:sz w:val="20"/>
                <w:szCs w:val="20"/>
                <w:lang w:eastAsia="en-GB"/>
              </w:rPr>
              <w:drawing>
                <wp:inline distT="0" distB="0" distL="0" distR="0">
                  <wp:extent cx="247650" cy="6099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5px-Toga_(PSF)[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125" cy="620948"/>
                          </a:xfrm>
                          <a:prstGeom prst="rect">
                            <a:avLst/>
                          </a:prstGeom>
                        </pic:spPr>
                      </pic:pic>
                    </a:graphicData>
                  </a:graphic>
                </wp:inline>
              </w:drawing>
            </w:r>
          </w:p>
        </w:tc>
        <w:tc>
          <w:tcPr>
            <w:tcW w:w="3487" w:type="dxa"/>
          </w:tcPr>
          <w:p w:rsidR="003C27DB" w:rsidRDefault="003C27DB" w:rsidP="003C27DB">
            <w:pPr>
              <w:jc w:val="center"/>
              <w:rPr>
                <w:rFonts w:ascii="Comic Sans MS" w:hAnsi="Comic Sans MS"/>
                <w:sz w:val="20"/>
                <w:szCs w:val="20"/>
              </w:rPr>
            </w:pPr>
            <w:r w:rsidRPr="0091592F">
              <w:rPr>
                <w:rFonts w:ascii="Comic Sans MS" w:hAnsi="Comic Sans MS"/>
                <w:sz w:val="20"/>
                <w:szCs w:val="20"/>
              </w:rPr>
              <w:t>Roman Tools Research Roman tools and make a model of one</w:t>
            </w:r>
            <w:r w:rsidR="0091592F">
              <w:rPr>
                <w:rFonts w:ascii="Comic Sans MS" w:hAnsi="Comic Sans MS"/>
                <w:sz w:val="20"/>
                <w:szCs w:val="20"/>
              </w:rPr>
              <w:t>.</w:t>
            </w:r>
          </w:p>
          <w:p w:rsidR="0091592F" w:rsidRPr="0091592F" w:rsidRDefault="0091592F" w:rsidP="003C27DB">
            <w:pPr>
              <w:jc w:val="center"/>
              <w:rPr>
                <w:rFonts w:ascii="Comic Sans MS" w:hAnsi="Comic Sans MS"/>
                <w:color w:val="FF0000"/>
                <w:sz w:val="20"/>
                <w:szCs w:val="20"/>
              </w:rPr>
            </w:pPr>
            <w:r w:rsidRPr="0091592F">
              <w:rPr>
                <w:rFonts w:ascii="Comic Sans MS" w:hAnsi="Comic Sans MS"/>
                <w:noProof/>
                <w:color w:val="FF0000"/>
                <w:sz w:val="20"/>
                <w:szCs w:val="20"/>
                <w:lang w:eastAsia="en-GB"/>
              </w:rPr>
              <w:drawing>
                <wp:inline distT="0" distB="0" distL="0" distR="0">
                  <wp:extent cx="1162050" cy="6571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uid-surgical-tools[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4974" cy="675729"/>
                          </a:xfrm>
                          <a:prstGeom prst="rect">
                            <a:avLst/>
                          </a:prstGeom>
                        </pic:spPr>
                      </pic:pic>
                    </a:graphicData>
                  </a:graphic>
                </wp:inline>
              </w:drawing>
            </w:r>
          </w:p>
        </w:tc>
        <w:tc>
          <w:tcPr>
            <w:tcW w:w="3487" w:type="dxa"/>
          </w:tcPr>
          <w:p w:rsidR="003C27DB" w:rsidRPr="00A43048" w:rsidRDefault="003C27DB" w:rsidP="003C27DB">
            <w:pPr>
              <w:jc w:val="center"/>
              <w:rPr>
                <w:rFonts w:ascii="Comic Sans MS" w:hAnsi="Comic Sans MS"/>
                <w:sz w:val="18"/>
                <w:szCs w:val="18"/>
              </w:rPr>
            </w:pPr>
            <w:r w:rsidRPr="00A43048">
              <w:rPr>
                <w:rFonts w:ascii="Comic Sans MS" w:hAnsi="Comic Sans MS"/>
                <w:sz w:val="18"/>
                <w:szCs w:val="18"/>
              </w:rPr>
              <w:t>Roman Chariot Draw and describe a Roman chariot. What were the chariots used for? Who used them?</w:t>
            </w:r>
          </w:p>
          <w:p w:rsidR="0091592F" w:rsidRPr="0091592F" w:rsidRDefault="0091592F" w:rsidP="003C27DB">
            <w:pPr>
              <w:jc w:val="center"/>
              <w:rPr>
                <w:rFonts w:ascii="Comic Sans MS" w:hAnsi="Comic Sans MS"/>
                <w:color w:val="FF0000"/>
                <w:sz w:val="20"/>
                <w:szCs w:val="20"/>
              </w:rPr>
            </w:pPr>
            <w:r w:rsidRPr="0091592F">
              <w:rPr>
                <w:rFonts w:ascii="Comic Sans MS" w:hAnsi="Comic Sans MS"/>
                <w:noProof/>
                <w:color w:val="FF0000"/>
                <w:sz w:val="20"/>
                <w:szCs w:val="20"/>
                <w:lang w:eastAsia="en-GB"/>
              </w:rPr>
              <w:drawing>
                <wp:inline distT="0" distB="0" distL="0" distR="0">
                  <wp:extent cx="1238250" cy="619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riage-2027200_64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3012" cy="621506"/>
                          </a:xfrm>
                          <a:prstGeom prst="rect">
                            <a:avLst/>
                          </a:prstGeom>
                        </pic:spPr>
                      </pic:pic>
                    </a:graphicData>
                  </a:graphic>
                </wp:inline>
              </w:drawing>
            </w:r>
          </w:p>
        </w:tc>
      </w:tr>
      <w:tr w:rsidR="00A43048" w:rsidTr="003C27DB">
        <w:tc>
          <w:tcPr>
            <w:tcW w:w="3487" w:type="dxa"/>
          </w:tcPr>
          <w:p w:rsidR="003C27DB" w:rsidRPr="00A43048" w:rsidRDefault="003C27DB" w:rsidP="003C27DB">
            <w:pPr>
              <w:jc w:val="center"/>
              <w:rPr>
                <w:rFonts w:ascii="Comic Sans MS" w:hAnsi="Comic Sans MS"/>
                <w:sz w:val="18"/>
                <w:szCs w:val="18"/>
              </w:rPr>
            </w:pPr>
            <w:r w:rsidRPr="00A43048">
              <w:rPr>
                <w:rFonts w:ascii="Comic Sans MS" w:hAnsi="Comic Sans MS"/>
                <w:sz w:val="18"/>
                <w:szCs w:val="18"/>
              </w:rPr>
              <w:t>Roman Gods and Goddesses Draw a picture of a Roman God or Goddess. Add information to the picture. What were they God</w:t>
            </w:r>
            <w:r w:rsidR="00C9251E">
              <w:rPr>
                <w:rFonts w:ascii="Comic Sans MS" w:hAnsi="Comic Sans MS"/>
                <w:sz w:val="18"/>
                <w:szCs w:val="18"/>
              </w:rPr>
              <w:t>s</w:t>
            </w:r>
            <w:r w:rsidRPr="00A43048">
              <w:rPr>
                <w:rFonts w:ascii="Comic Sans MS" w:hAnsi="Comic Sans MS"/>
                <w:sz w:val="18"/>
                <w:szCs w:val="18"/>
              </w:rPr>
              <w:t xml:space="preserve"> of? Did they have special powers?</w:t>
            </w:r>
          </w:p>
          <w:p w:rsidR="0091592F" w:rsidRPr="00A43048" w:rsidRDefault="0091592F" w:rsidP="003C27DB">
            <w:pPr>
              <w:jc w:val="center"/>
              <w:rPr>
                <w:rFonts w:ascii="Comic Sans MS" w:hAnsi="Comic Sans MS"/>
                <w:color w:val="FF0000"/>
                <w:sz w:val="18"/>
                <w:szCs w:val="18"/>
              </w:rPr>
            </w:pPr>
            <w:r w:rsidRPr="00A43048">
              <w:rPr>
                <w:rFonts w:ascii="Comic Sans MS" w:hAnsi="Comic Sans MS"/>
                <w:noProof/>
                <w:color w:val="FF0000"/>
                <w:sz w:val="18"/>
                <w:szCs w:val="18"/>
                <w:lang w:eastAsia="en-GB"/>
              </w:rPr>
              <w:drawing>
                <wp:inline distT="0" distB="0" distL="0" distR="0">
                  <wp:extent cx="952500" cy="66646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eek-gods-vect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7970" cy="698280"/>
                          </a:xfrm>
                          <a:prstGeom prst="rect">
                            <a:avLst/>
                          </a:prstGeom>
                        </pic:spPr>
                      </pic:pic>
                    </a:graphicData>
                  </a:graphic>
                </wp:inline>
              </w:drawing>
            </w:r>
          </w:p>
        </w:tc>
        <w:tc>
          <w:tcPr>
            <w:tcW w:w="3487" w:type="dxa"/>
          </w:tcPr>
          <w:p w:rsidR="003C27DB" w:rsidRPr="00A43048" w:rsidRDefault="003C27DB" w:rsidP="003C27DB">
            <w:pPr>
              <w:jc w:val="center"/>
              <w:rPr>
                <w:rFonts w:ascii="Comic Sans MS" w:hAnsi="Comic Sans MS"/>
                <w:sz w:val="18"/>
                <w:szCs w:val="18"/>
              </w:rPr>
            </w:pPr>
            <w:r w:rsidRPr="00A43048">
              <w:rPr>
                <w:rFonts w:ascii="Comic Sans MS" w:hAnsi="Comic Sans MS"/>
                <w:sz w:val="18"/>
                <w:szCs w:val="18"/>
              </w:rPr>
              <w:t>Marching Song Write the words for a marching song that the Romans could sing while they marched.</w:t>
            </w:r>
          </w:p>
          <w:p w:rsidR="0091592F" w:rsidRPr="00A43048" w:rsidRDefault="0091592F" w:rsidP="003C27DB">
            <w:pPr>
              <w:jc w:val="center"/>
              <w:rPr>
                <w:rFonts w:ascii="Comic Sans MS" w:hAnsi="Comic Sans MS"/>
                <w:color w:val="FF0000"/>
                <w:sz w:val="18"/>
                <w:szCs w:val="18"/>
              </w:rPr>
            </w:pPr>
            <w:r w:rsidRPr="00A43048">
              <w:rPr>
                <w:rFonts w:ascii="Comic Sans MS" w:hAnsi="Comic Sans MS"/>
                <w:noProof/>
                <w:color w:val="FF0000"/>
                <w:sz w:val="18"/>
                <w:szCs w:val="18"/>
                <w:lang w:eastAsia="en-GB"/>
              </w:rPr>
              <w:drawing>
                <wp:inline distT="0" distB="0" distL="0" distR="0">
                  <wp:extent cx="1238250" cy="928661"/>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916194928_70b7d29f51_b[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3481" cy="940084"/>
                          </a:xfrm>
                          <a:prstGeom prst="rect">
                            <a:avLst/>
                          </a:prstGeom>
                        </pic:spPr>
                      </pic:pic>
                    </a:graphicData>
                  </a:graphic>
                </wp:inline>
              </w:drawing>
            </w:r>
          </w:p>
        </w:tc>
        <w:tc>
          <w:tcPr>
            <w:tcW w:w="3487" w:type="dxa"/>
          </w:tcPr>
          <w:p w:rsidR="003C27DB" w:rsidRPr="00A43048" w:rsidRDefault="003C27DB" w:rsidP="003C27DB">
            <w:pPr>
              <w:jc w:val="center"/>
              <w:rPr>
                <w:rFonts w:ascii="Comic Sans MS" w:hAnsi="Comic Sans MS"/>
                <w:sz w:val="18"/>
                <w:szCs w:val="18"/>
              </w:rPr>
            </w:pPr>
            <w:r w:rsidRPr="00A43048">
              <w:rPr>
                <w:rFonts w:ascii="Comic Sans MS" w:hAnsi="Comic Sans MS"/>
                <w:sz w:val="18"/>
                <w:szCs w:val="18"/>
              </w:rPr>
              <w:t>Roman Buildings Find out about a Roman building, then make a model of it.</w:t>
            </w:r>
          </w:p>
          <w:p w:rsidR="0091592F" w:rsidRPr="00A43048" w:rsidRDefault="0091592F" w:rsidP="003C27DB">
            <w:pPr>
              <w:jc w:val="center"/>
              <w:rPr>
                <w:rFonts w:ascii="Comic Sans MS" w:hAnsi="Comic Sans MS"/>
                <w:color w:val="FF0000"/>
                <w:sz w:val="18"/>
                <w:szCs w:val="18"/>
              </w:rPr>
            </w:pPr>
            <w:r w:rsidRPr="00A43048">
              <w:rPr>
                <w:rFonts w:ascii="Comic Sans MS" w:hAnsi="Comic Sans MS"/>
                <w:noProof/>
                <w:color w:val="FF0000"/>
                <w:sz w:val="18"/>
                <w:szCs w:val="18"/>
                <w:lang w:eastAsia="en-GB"/>
              </w:rPr>
              <w:drawing>
                <wp:inline distT="0" distB="0" distL="0" distR="0">
                  <wp:extent cx="121920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losseum_0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9795" cy="922346"/>
                          </a:xfrm>
                          <a:prstGeom prst="rect">
                            <a:avLst/>
                          </a:prstGeom>
                        </pic:spPr>
                      </pic:pic>
                    </a:graphicData>
                  </a:graphic>
                </wp:inline>
              </w:drawing>
            </w:r>
          </w:p>
        </w:tc>
        <w:tc>
          <w:tcPr>
            <w:tcW w:w="3487" w:type="dxa"/>
          </w:tcPr>
          <w:p w:rsidR="003C27DB" w:rsidRPr="00A43048" w:rsidRDefault="003C27DB" w:rsidP="003C27DB">
            <w:pPr>
              <w:jc w:val="center"/>
              <w:rPr>
                <w:rFonts w:ascii="Comic Sans MS" w:hAnsi="Comic Sans MS"/>
                <w:sz w:val="18"/>
                <w:szCs w:val="18"/>
              </w:rPr>
            </w:pPr>
            <w:r w:rsidRPr="00A43048">
              <w:rPr>
                <w:rFonts w:ascii="Comic Sans MS" w:hAnsi="Comic Sans MS"/>
                <w:sz w:val="18"/>
                <w:szCs w:val="18"/>
              </w:rPr>
              <w:t xml:space="preserve">Roman Maths Make up some Roman calculations using Roman Numerals. </w:t>
            </w:r>
          </w:p>
          <w:p w:rsidR="00A43048" w:rsidRPr="00A43048" w:rsidRDefault="00A43048" w:rsidP="003C27DB">
            <w:pPr>
              <w:jc w:val="center"/>
              <w:rPr>
                <w:rFonts w:ascii="Comic Sans MS" w:hAnsi="Comic Sans MS"/>
                <w:sz w:val="18"/>
                <w:szCs w:val="18"/>
              </w:rPr>
            </w:pPr>
          </w:p>
          <w:p w:rsidR="00A43048" w:rsidRPr="00A43048" w:rsidRDefault="00A43048" w:rsidP="003C27DB">
            <w:pPr>
              <w:jc w:val="center"/>
              <w:rPr>
                <w:rFonts w:ascii="Comic Sans MS" w:hAnsi="Comic Sans MS"/>
                <w:sz w:val="18"/>
                <w:szCs w:val="18"/>
              </w:rPr>
            </w:pPr>
          </w:p>
          <w:p w:rsidR="003C27DB" w:rsidRPr="00A43048" w:rsidRDefault="003C27DB" w:rsidP="003C27DB">
            <w:pPr>
              <w:jc w:val="center"/>
              <w:rPr>
                <w:rFonts w:ascii="Comic Sans MS" w:hAnsi="Comic Sans MS"/>
                <w:color w:val="FF0000"/>
                <w:sz w:val="18"/>
                <w:szCs w:val="18"/>
                <w:u w:val="single"/>
              </w:rPr>
            </w:pPr>
            <w:r w:rsidRPr="00A43048">
              <w:rPr>
                <w:rFonts w:ascii="Comic Sans MS" w:hAnsi="Comic Sans MS"/>
                <w:sz w:val="18"/>
                <w:szCs w:val="18"/>
              </w:rPr>
              <w:t>VII + C = XX - V =</w:t>
            </w:r>
          </w:p>
        </w:tc>
      </w:tr>
      <w:tr w:rsidR="00A43048" w:rsidTr="003C27DB">
        <w:tc>
          <w:tcPr>
            <w:tcW w:w="3487" w:type="dxa"/>
          </w:tcPr>
          <w:p w:rsidR="003C27DB" w:rsidRPr="00A43048" w:rsidRDefault="003C27DB" w:rsidP="003C27DB">
            <w:pPr>
              <w:jc w:val="center"/>
              <w:rPr>
                <w:rFonts w:ascii="Comic Sans MS" w:hAnsi="Comic Sans MS"/>
                <w:sz w:val="18"/>
                <w:szCs w:val="18"/>
              </w:rPr>
            </w:pPr>
            <w:r w:rsidRPr="00A43048">
              <w:rPr>
                <w:rFonts w:ascii="Comic Sans MS" w:hAnsi="Comic Sans MS"/>
                <w:sz w:val="18"/>
                <w:szCs w:val="18"/>
              </w:rPr>
              <w:t>Interview with a Roman Soldier Write a list of 10 questions you would like to ask a Roman soldier who has come to Britain.</w:t>
            </w:r>
          </w:p>
          <w:p w:rsidR="00A43048" w:rsidRPr="00A43048" w:rsidRDefault="00A43048" w:rsidP="003C27DB">
            <w:pPr>
              <w:jc w:val="center"/>
              <w:rPr>
                <w:rFonts w:ascii="Comic Sans MS" w:hAnsi="Comic Sans MS"/>
                <w:color w:val="FF0000"/>
                <w:sz w:val="18"/>
                <w:szCs w:val="18"/>
              </w:rPr>
            </w:pPr>
            <w:r w:rsidRPr="00A43048">
              <w:rPr>
                <w:rFonts w:ascii="Comic Sans MS" w:hAnsi="Comic Sans MS"/>
                <w:noProof/>
                <w:color w:val="FF0000"/>
                <w:sz w:val="18"/>
                <w:szCs w:val="18"/>
                <w:lang w:eastAsia="en-GB"/>
              </w:rPr>
              <w:drawing>
                <wp:inline distT="0" distB="0" distL="0" distR="0">
                  <wp:extent cx="457200" cy="668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488956301_554cbf1757_b[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957" cy="683105"/>
                          </a:xfrm>
                          <a:prstGeom prst="rect">
                            <a:avLst/>
                          </a:prstGeom>
                        </pic:spPr>
                      </pic:pic>
                    </a:graphicData>
                  </a:graphic>
                </wp:inline>
              </w:drawing>
            </w:r>
          </w:p>
        </w:tc>
        <w:tc>
          <w:tcPr>
            <w:tcW w:w="3487" w:type="dxa"/>
          </w:tcPr>
          <w:p w:rsidR="003C27DB" w:rsidRPr="00A43048" w:rsidRDefault="003C27DB" w:rsidP="003C27DB">
            <w:pPr>
              <w:jc w:val="center"/>
              <w:rPr>
                <w:rFonts w:ascii="Comic Sans MS" w:hAnsi="Comic Sans MS"/>
                <w:sz w:val="18"/>
                <w:szCs w:val="18"/>
              </w:rPr>
            </w:pPr>
            <w:r w:rsidRPr="00A43048">
              <w:rPr>
                <w:rFonts w:ascii="Comic Sans MS" w:hAnsi="Comic Sans MS"/>
                <w:sz w:val="18"/>
                <w:szCs w:val="18"/>
              </w:rPr>
              <w:t>Gladiators Learn at least 5 facts about a Gladiator. Make a fact file about what their life was like.</w:t>
            </w:r>
          </w:p>
          <w:p w:rsidR="00A43048" w:rsidRPr="00A43048" w:rsidRDefault="00A43048" w:rsidP="003C27DB">
            <w:pPr>
              <w:jc w:val="center"/>
              <w:rPr>
                <w:rFonts w:ascii="Comic Sans MS" w:hAnsi="Comic Sans MS"/>
                <w:color w:val="FF0000"/>
                <w:sz w:val="18"/>
                <w:szCs w:val="18"/>
              </w:rPr>
            </w:pPr>
            <w:r w:rsidRPr="00A43048">
              <w:rPr>
                <w:rFonts w:ascii="Comic Sans MS" w:hAnsi="Comic Sans MS"/>
                <w:noProof/>
                <w:color w:val="FF0000"/>
                <w:sz w:val="18"/>
                <w:szCs w:val="18"/>
                <w:lang w:eastAsia="en-GB"/>
              </w:rPr>
              <w:drawing>
                <wp:inline distT="0" distB="0" distL="0" distR="0">
                  <wp:extent cx="1003745" cy="75247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197211680_2171d8f510_o[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4542" cy="753073"/>
                          </a:xfrm>
                          <a:prstGeom prst="rect">
                            <a:avLst/>
                          </a:prstGeom>
                        </pic:spPr>
                      </pic:pic>
                    </a:graphicData>
                  </a:graphic>
                </wp:inline>
              </w:drawing>
            </w:r>
          </w:p>
        </w:tc>
        <w:tc>
          <w:tcPr>
            <w:tcW w:w="3487" w:type="dxa"/>
          </w:tcPr>
          <w:p w:rsidR="003C27DB" w:rsidRPr="00A43048" w:rsidRDefault="003C27DB" w:rsidP="003C27DB">
            <w:pPr>
              <w:jc w:val="center"/>
              <w:rPr>
                <w:rFonts w:ascii="Comic Sans MS" w:hAnsi="Comic Sans MS"/>
                <w:sz w:val="18"/>
                <w:szCs w:val="18"/>
              </w:rPr>
            </w:pPr>
            <w:r w:rsidRPr="00A43048">
              <w:rPr>
                <w:rFonts w:ascii="Comic Sans MS" w:hAnsi="Comic Sans MS"/>
                <w:sz w:val="18"/>
                <w:szCs w:val="18"/>
              </w:rPr>
              <w:t>Roman Baking Make some Roman Honey Cakes or any other Roman food. Write the recipe/take a photo/bring the food into school.</w:t>
            </w:r>
          </w:p>
          <w:p w:rsidR="00A43048" w:rsidRPr="00A43048" w:rsidRDefault="00A43048" w:rsidP="003C27DB">
            <w:pPr>
              <w:jc w:val="center"/>
              <w:rPr>
                <w:rFonts w:ascii="Comic Sans MS" w:hAnsi="Comic Sans MS"/>
                <w:color w:val="FF0000"/>
                <w:sz w:val="18"/>
                <w:szCs w:val="18"/>
              </w:rPr>
            </w:pPr>
            <w:r w:rsidRPr="00A43048">
              <w:rPr>
                <w:rFonts w:ascii="Comic Sans MS" w:hAnsi="Comic Sans MS"/>
                <w:noProof/>
                <w:color w:val="FF0000"/>
                <w:sz w:val="18"/>
                <w:szCs w:val="18"/>
                <w:lang w:eastAsia="en-GB"/>
              </w:rPr>
              <w:drawing>
                <wp:inline distT="0" distB="0" distL="0" distR="0">
                  <wp:extent cx="517134" cy="6762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506261927_1c907c3ff6_b[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439" cy="681905"/>
                          </a:xfrm>
                          <a:prstGeom prst="rect">
                            <a:avLst/>
                          </a:prstGeom>
                        </pic:spPr>
                      </pic:pic>
                    </a:graphicData>
                  </a:graphic>
                </wp:inline>
              </w:drawing>
            </w:r>
          </w:p>
        </w:tc>
        <w:tc>
          <w:tcPr>
            <w:tcW w:w="3487" w:type="dxa"/>
          </w:tcPr>
          <w:p w:rsidR="003C27DB" w:rsidRPr="00A43048" w:rsidRDefault="0091592F" w:rsidP="003C27DB">
            <w:pPr>
              <w:jc w:val="center"/>
              <w:rPr>
                <w:rFonts w:ascii="Comic Sans MS" w:hAnsi="Comic Sans MS"/>
                <w:sz w:val="18"/>
                <w:szCs w:val="18"/>
              </w:rPr>
            </w:pPr>
            <w:r w:rsidRPr="00A43048">
              <w:rPr>
                <w:rFonts w:ascii="Comic Sans MS" w:hAnsi="Comic Sans MS"/>
                <w:sz w:val="18"/>
                <w:szCs w:val="18"/>
              </w:rPr>
              <w:t>Roman Mosaics Make your own Roman mosaic using cut paper, pasta shapes, seeds etc. Keep the design simple.</w:t>
            </w:r>
          </w:p>
          <w:p w:rsidR="00A43048" w:rsidRPr="00A43048" w:rsidRDefault="00A43048" w:rsidP="003C27DB">
            <w:pPr>
              <w:jc w:val="center"/>
              <w:rPr>
                <w:rFonts w:ascii="Comic Sans MS" w:hAnsi="Comic Sans MS"/>
                <w:color w:val="FF0000"/>
                <w:sz w:val="18"/>
                <w:szCs w:val="18"/>
              </w:rPr>
            </w:pPr>
            <w:r w:rsidRPr="00A43048">
              <w:rPr>
                <w:rFonts w:ascii="Comic Sans MS" w:hAnsi="Comic Sans MS"/>
                <w:noProof/>
                <w:color w:val="FF0000"/>
                <w:sz w:val="18"/>
                <w:szCs w:val="18"/>
                <w:lang w:eastAsia="en-GB"/>
              </w:rPr>
              <w:drawing>
                <wp:inline distT="0" distB="0" distL="0" distR="0">
                  <wp:extent cx="1133475" cy="73675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osaic_floor_opus_tessellatum_detail_Gorgone_NAMA_Athens_Greece[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1803" cy="742172"/>
                          </a:xfrm>
                          <a:prstGeom prst="rect">
                            <a:avLst/>
                          </a:prstGeom>
                        </pic:spPr>
                      </pic:pic>
                    </a:graphicData>
                  </a:graphic>
                </wp:inline>
              </w:drawing>
            </w:r>
          </w:p>
        </w:tc>
      </w:tr>
    </w:tbl>
    <w:p w:rsidR="003C27DB" w:rsidRPr="003C27DB" w:rsidRDefault="003C27DB" w:rsidP="00A43048">
      <w:pPr>
        <w:rPr>
          <w:color w:val="FF0000"/>
          <w:sz w:val="48"/>
          <w:szCs w:val="48"/>
        </w:rPr>
      </w:pPr>
    </w:p>
    <w:sectPr w:rsidR="003C27DB" w:rsidRPr="003C27DB" w:rsidSect="003C27D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DB"/>
    <w:rsid w:val="00394F3B"/>
    <w:rsid w:val="003C27DB"/>
    <w:rsid w:val="0091592F"/>
    <w:rsid w:val="00A22011"/>
    <w:rsid w:val="00A43048"/>
    <w:rsid w:val="00C9251E"/>
    <w:rsid w:val="00DF7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27B3"/>
  <w15:chartTrackingRefBased/>
  <w15:docId w15:val="{190FF8E8-AF3E-42F6-ADAE-9206A55E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Griffiths</dc:creator>
  <cp:keywords/>
  <dc:description/>
  <cp:lastModifiedBy>Charlie Mallender</cp:lastModifiedBy>
  <cp:revision>2</cp:revision>
  <dcterms:created xsi:type="dcterms:W3CDTF">2023-01-04T09:23:00Z</dcterms:created>
  <dcterms:modified xsi:type="dcterms:W3CDTF">2023-01-04T09:23:00Z</dcterms:modified>
</cp:coreProperties>
</file>