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3EA" w:rsidRPr="008173EA" w:rsidRDefault="008173EA" w:rsidP="008173EA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8173EA">
        <w:rPr>
          <w:rFonts w:ascii="Comic Sans MS" w:hAnsi="Comic Sans MS"/>
          <w:b/>
          <w:sz w:val="28"/>
          <w:szCs w:val="28"/>
          <w:u w:val="single"/>
        </w:rPr>
        <w:t>Kingston St Mary</w:t>
      </w:r>
    </w:p>
    <w:p w:rsidR="008173EA" w:rsidRPr="008173EA" w:rsidRDefault="008173EA" w:rsidP="008173EA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8173EA">
        <w:rPr>
          <w:rFonts w:ascii="Comic Sans MS" w:hAnsi="Comic Sans MS"/>
          <w:b/>
          <w:sz w:val="28"/>
          <w:szCs w:val="28"/>
          <w:u w:val="single"/>
        </w:rPr>
        <w:t>Church Distinctiveness Group</w:t>
      </w:r>
    </w:p>
    <w:p w:rsidR="008173EA" w:rsidRDefault="008173EA" w:rsidP="008173EA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8173EA">
        <w:rPr>
          <w:rFonts w:ascii="Comic Sans MS" w:hAnsi="Comic Sans MS"/>
          <w:b/>
          <w:sz w:val="28"/>
          <w:szCs w:val="28"/>
          <w:u w:val="single"/>
        </w:rPr>
        <w:t>Agenda</w:t>
      </w:r>
    </w:p>
    <w:p w:rsidR="008173EA" w:rsidRPr="008173EA" w:rsidRDefault="008173EA" w:rsidP="00863582">
      <w:pPr>
        <w:rPr>
          <w:rFonts w:ascii="Comic Sans MS" w:hAnsi="Comic Sans MS"/>
          <w:sz w:val="24"/>
          <w:szCs w:val="24"/>
        </w:rPr>
      </w:pPr>
      <w:r w:rsidRPr="008173EA">
        <w:rPr>
          <w:rFonts w:ascii="Comic Sans MS" w:hAnsi="Comic Sans MS"/>
          <w:sz w:val="24"/>
          <w:szCs w:val="24"/>
        </w:rPr>
        <w:t xml:space="preserve">The main purposes of this committee are: </w:t>
      </w:r>
    </w:p>
    <w:p w:rsidR="008173EA" w:rsidRPr="008173EA" w:rsidRDefault="008173EA" w:rsidP="00863582">
      <w:pPr>
        <w:rPr>
          <w:rFonts w:ascii="Comic Sans MS" w:hAnsi="Comic Sans MS"/>
          <w:sz w:val="24"/>
          <w:szCs w:val="24"/>
        </w:rPr>
      </w:pPr>
      <w:r w:rsidRPr="008173EA">
        <w:rPr>
          <w:rFonts w:ascii="Comic Sans MS" w:hAnsi="Comic Sans MS"/>
          <w:sz w:val="24"/>
          <w:szCs w:val="24"/>
        </w:rPr>
        <w:sym w:font="Symbol" w:char="F0B7"/>
      </w:r>
      <w:r w:rsidRPr="008173EA">
        <w:rPr>
          <w:rFonts w:ascii="Comic Sans MS" w:hAnsi="Comic Sans MS"/>
          <w:sz w:val="24"/>
          <w:szCs w:val="24"/>
        </w:rPr>
        <w:t xml:space="preserve"> T</w:t>
      </w:r>
      <w:r w:rsidRPr="008173EA">
        <w:rPr>
          <w:rFonts w:ascii="Comic Sans MS" w:hAnsi="Comic Sans MS"/>
          <w:sz w:val="24"/>
          <w:szCs w:val="24"/>
        </w:rPr>
        <w:t>o preserve and develop the Christian character and distinctiveness of the school</w:t>
      </w:r>
      <w:r w:rsidRPr="008173EA">
        <w:rPr>
          <w:rFonts w:ascii="Comic Sans MS" w:hAnsi="Comic Sans MS"/>
          <w:sz w:val="24"/>
          <w:szCs w:val="24"/>
        </w:rPr>
        <w:t>.</w:t>
      </w:r>
      <w:r w:rsidRPr="008173EA">
        <w:rPr>
          <w:rFonts w:ascii="Comic Sans MS" w:hAnsi="Comic Sans MS"/>
          <w:sz w:val="24"/>
          <w:szCs w:val="24"/>
        </w:rPr>
        <w:t xml:space="preserve"> </w:t>
      </w:r>
    </w:p>
    <w:p w:rsidR="008173EA" w:rsidRPr="008173EA" w:rsidRDefault="008173EA" w:rsidP="00863582">
      <w:pPr>
        <w:rPr>
          <w:rFonts w:ascii="Comic Sans MS" w:hAnsi="Comic Sans MS"/>
          <w:sz w:val="24"/>
          <w:szCs w:val="24"/>
        </w:rPr>
      </w:pPr>
      <w:r w:rsidRPr="008173EA">
        <w:rPr>
          <w:rFonts w:ascii="Comic Sans MS" w:hAnsi="Comic Sans MS"/>
          <w:sz w:val="24"/>
          <w:szCs w:val="24"/>
        </w:rPr>
        <w:sym w:font="Symbol" w:char="F0B7"/>
      </w:r>
      <w:r w:rsidRPr="008173EA">
        <w:rPr>
          <w:rFonts w:ascii="Comic Sans MS" w:hAnsi="Comic Sans MS"/>
          <w:sz w:val="24"/>
          <w:szCs w:val="24"/>
        </w:rPr>
        <w:t xml:space="preserve"> T</w:t>
      </w:r>
      <w:r w:rsidRPr="008173EA">
        <w:rPr>
          <w:rFonts w:ascii="Comic Sans MS" w:hAnsi="Comic Sans MS"/>
          <w:sz w:val="24"/>
          <w:szCs w:val="24"/>
        </w:rPr>
        <w:t>o ensure the pastoral care of the children and staff including how the school meets the needs of learners through its distinctive Christian character and teaching</w:t>
      </w:r>
      <w:r w:rsidRPr="008173EA">
        <w:rPr>
          <w:rFonts w:ascii="Comic Sans MS" w:hAnsi="Comic Sans MS"/>
          <w:sz w:val="24"/>
          <w:szCs w:val="24"/>
        </w:rPr>
        <w:t>.</w:t>
      </w:r>
      <w:r w:rsidRPr="008173EA">
        <w:rPr>
          <w:rFonts w:ascii="Comic Sans MS" w:hAnsi="Comic Sans MS"/>
          <w:sz w:val="24"/>
          <w:szCs w:val="24"/>
        </w:rPr>
        <w:t xml:space="preserve"> </w:t>
      </w:r>
    </w:p>
    <w:p w:rsidR="008173EA" w:rsidRPr="008173EA" w:rsidRDefault="008173EA" w:rsidP="00863582">
      <w:pPr>
        <w:rPr>
          <w:rFonts w:ascii="Comic Sans MS" w:hAnsi="Comic Sans MS"/>
          <w:sz w:val="24"/>
          <w:szCs w:val="24"/>
        </w:rPr>
      </w:pPr>
      <w:r w:rsidRPr="008173EA">
        <w:rPr>
          <w:rFonts w:ascii="Comic Sans MS" w:hAnsi="Comic Sans MS"/>
          <w:sz w:val="24"/>
          <w:szCs w:val="24"/>
        </w:rPr>
        <w:sym w:font="Symbol" w:char="F0B7"/>
      </w:r>
      <w:r w:rsidRPr="008173EA">
        <w:rPr>
          <w:rFonts w:ascii="Comic Sans MS" w:hAnsi="Comic Sans MS"/>
          <w:sz w:val="24"/>
          <w:szCs w:val="24"/>
        </w:rPr>
        <w:t xml:space="preserve"> T</w:t>
      </w:r>
      <w:r w:rsidRPr="008173EA">
        <w:rPr>
          <w:rFonts w:ascii="Comic Sans MS" w:hAnsi="Comic Sans MS"/>
          <w:sz w:val="24"/>
          <w:szCs w:val="24"/>
        </w:rPr>
        <w:t>o promote Community Cohesion including the relationship betw</w:t>
      </w:r>
      <w:r w:rsidRPr="008173EA">
        <w:rPr>
          <w:rFonts w:ascii="Comic Sans MS" w:hAnsi="Comic Sans MS"/>
          <w:sz w:val="24"/>
          <w:szCs w:val="24"/>
        </w:rPr>
        <w:t>een the Church and the school.</w:t>
      </w:r>
      <w:r w:rsidRPr="008173EA">
        <w:rPr>
          <w:rFonts w:ascii="Comic Sans MS" w:hAnsi="Comic Sans MS"/>
          <w:sz w:val="24"/>
          <w:szCs w:val="24"/>
        </w:rPr>
        <w:t xml:space="preserve"> </w:t>
      </w:r>
    </w:p>
    <w:p w:rsidR="008173EA" w:rsidRPr="008173EA" w:rsidRDefault="008173EA" w:rsidP="00863582">
      <w:pPr>
        <w:rPr>
          <w:rFonts w:ascii="Comic Sans MS" w:hAnsi="Comic Sans MS"/>
          <w:sz w:val="24"/>
          <w:szCs w:val="24"/>
        </w:rPr>
      </w:pPr>
      <w:r w:rsidRPr="008173EA">
        <w:rPr>
          <w:rFonts w:ascii="Comic Sans MS" w:hAnsi="Comic Sans MS"/>
          <w:sz w:val="24"/>
          <w:szCs w:val="24"/>
        </w:rPr>
        <w:sym w:font="Symbol" w:char="F0B7"/>
      </w:r>
      <w:r w:rsidRPr="008173EA">
        <w:rPr>
          <w:rFonts w:ascii="Comic Sans MS" w:hAnsi="Comic Sans MS"/>
          <w:sz w:val="24"/>
          <w:szCs w:val="24"/>
        </w:rPr>
        <w:t xml:space="preserve"> T</w:t>
      </w:r>
      <w:r w:rsidRPr="008173EA">
        <w:rPr>
          <w:rFonts w:ascii="Comic Sans MS" w:hAnsi="Comic Sans MS"/>
          <w:sz w:val="24"/>
          <w:szCs w:val="24"/>
        </w:rPr>
        <w:t>o review and develop Collective Worship</w:t>
      </w:r>
      <w:r w:rsidRPr="008173EA">
        <w:rPr>
          <w:rFonts w:ascii="Comic Sans MS" w:hAnsi="Comic Sans MS"/>
          <w:sz w:val="24"/>
          <w:szCs w:val="24"/>
        </w:rPr>
        <w:t>.</w:t>
      </w:r>
      <w:r w:rsidRPr="008173EA">
        <w:rPr>
          <w:rFonts w:ascii="Comic Sans MS" w:hAnsi="Comic Sans MS"/>
          <w:sz w:val="24"/>
          <w:szCs w:val="24"/>
        </w:rPr>
        <w:t xml:space="preserve"> </w:t>
      </w:r>
    </w:p>
    <w:p w:rsidR="008173EA" w:rsidRPr="008173EA" w:rsidRDefault="008173EA" w:rsidP="00863582">
      <w:pPr>
        <w:rPr>
          <w:rFonts w:ascii="Comic Sans MS" w:hAnsi="Comic Sans MS"/>
          <w:sz w:val="24"/>
          <w:szCs w:val="24"/>
        </w:rPr>
      </w:pPr>
      <w:r w:rsidRPr="008173EA">
        <w:rPr>
          <w:rFonts w:ascii="Comic Sans MS" w:hAnsi="Comic Sans MS"/>
          <w:sz w:val="24"/>
          <w:szCs w:val="24"/>
        </w:rPr>
        <w:sym w:font="Symbol" w:char="F0B7"/>
      </w:r>
      <w:r w:rsidRPr="008173EA">
        <w:rPr>
          <w:rFonts w:ascii="Comic Sans MS" w:hAnsi="Comic Sans MS"/>
          <w:sz w:val="24"/>
          <w:szCs w:val="24"/>
        </w:rPr>
        <w:t xml:space="preserve"> T</w:t>
      </w:r>
      <w:r w:rsidRPr="008173EA">
        <w:rPr>
          <w:rFonts w:ascii="Comic Sans MS" w:hAnsi="Comic Sans MS"/>
          <w:sz w:val="24"/>
          <w:szCs w:val="24"/>
        </w:rPr>
        <w:t>o review and develop Religious Education</w:t>
      </w:r>
      <w:r w:rsidRPr="008173EA">
        <w:rPr>
          <w:rFonts w:ascii="Comic Sans MS" w:hAnsi="Comic Sans MS"/>
          <w:sz w:val="24"/>
          <w:szCs w:val="24"/>
        </w:rPr>
        <w:t>.</w:t>
      </w:r>
      <w:r w:rsidRPr="008173EA">
        <w:rPr>
          <w:rFonts w:ascii="Comic Sans MS" w:hAnsi="Comic Sans MS"/>
          <w:sz w:val="24"/>
          <w:szCs w:val="24"/>
        </w:rPr>
        <w:t xml:space="preserve"> </w:t>
      </w:r>
    </w:p>
    <w:p w:rsidR="008173EA" w:rsidRPr="008173EA" w:rsidRDefault="008173EA" w:rsidP="00863582">
      <w:pPr>
        <w:rPr>
          <w:rFonts w:ascii="Comic Sans MS" w:hAnsi="Comic Sans MS"/>
          <w:sz w:val="28"/>
          <w:szCs w:val="28"/>
        </w:rPr>
      </w:pPr>
      <w:r w:rsidRPr="008173EA">
        <w:rPr>
          <w:rFonts w:ascii="Comic Sans MS" w:hAnsi="Comic Sans MS"/>
          <w:sz w:val="24"/>
          <w:szCs w:val="24"/>
        </w:rPr>
        <w:sym w:font="Symbol" w:char="F0B7"/>
      </w:r>
      <w:r w:rsidRPr="008173EA">
        <w:rPr>
          <w:rFonts w:ascii="Comic Sans MS" w:hAnsi="Comic Sans MS"/>
          <w:sz w:val="24"/>
          <w:szCs w:val="24"/>
        </w:rPr>
        <w:t xml:space="preserve"> T</w:t>
      </w:r>
      <w:r w:rsidRPr="008173EA">
        <w:rPr>
          <w:rFonts w:ascii="Comic Sans MS" w:hAnsi="Comic Sans MS"/>
          <w:sz w:val="24"/>
          <w:szCs w:val="24"/>
        </w:rPr>
        <w:t>o monitor and take forward the SIAMS action pla</w:t>
      </w:r>
      <w:r w:rsidRPr="008173EA">
        <w:rPr>
          <w:rFonts w:ascii="Comic Sans MS" w:hAnsi="Comic Sans MS"/>
          <w:sz w:val="24"/>
          <w:szCs w:val="24"/>
        </w:rPr>
        <w:t>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173EA" w:rsidTr="008173EA">
        <w:tc>
          <w:tcPr>
            <w:tcW w:w="9016" w:type="dxa"/>
          </w:tcPr>
          <w:p w:rsidR="008173EA" w:rsidRPr="008173EA" w:rsidRDefault="008173EA" w:rsidP="008173E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1. </w:t>
            </w:r>
            <w:r w:rsidRPr="008173EA">
              <w:rPr>
                <w:rFonts w:ascii="Comic Sans MS" w:hAnsi="Comic Sans MS"/>
                <w:sz w:val="28"/>
                <w:szCs w:val="28"/>
              </w:rPr>
              <w:t>Date: 28</w:t>
            </w:r>
            <w:r w:rsidRPr="008173EA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 w:rsidRPr="008173EA">
              <w:rPr>
                <w:rFonts w:ascii="Comic Sans MS" w:hAnsi="Comic Sans MS"/>
                <w:sz w:val="28"/>
                <w:szCs w:val="28"/>
              </w:rPr>
              <w:t xml:space="preserve"> January 2020 Time: 9am</w:t>
            </w:r>
          </w:p>
          <w:p w:rsidR="008173EA" w:rsidRDefault="008173EA" w:rsidP="0086358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Place of meeting: School staffroom.</w:t>
            </w:r>
          </w:p>
        </w:tc>
      </w:tr>
      <w:tr w:rsidR="008173EA" w:rsidTr="008173EA">
        <w:tc>
          <w:tcPr>
            <w:tcW w:w="9016" w:type="dxa"/>
          </w:tcPr>
          <w:p w:rsidR="008173EA" w:rsidRDefault="008173EA" w:rsidP="008173E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2. Apologies.</w:t>
            </w:r>
          </w:p>
          <w:p w:rsidR="008173EA" w:rsidRDefault="008173EA" w:rsidP="00863582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8173EA" w:rsidTr="008173EA">
        <w:tc>
          <w:tcPr>
            <w:tcW w:w="9016" w:type="dxa"/>
          </w:tcPr>
          <w:p w:rsidR="008173EA" w:rsidRDefault="008173EA" w:rsidP="008173E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3. </w:t>
            </w:r>
            <w:r>
              <w:rPr>
                <w:rFonts w:ascii="Comic Sans MS" w:hAnsi="Comic Sans MS"/>
                <w:sz w:val="28"/>
                <w:szCs w:val="28"/>
              </w:rPr>
              <w:t>Minutes of the last meeting.</w:t>
            </w:r>
          </w:p>
          <w:p w:rsidR="008173EA" w:rsidRDefault="008173EA" w:rsidP="008173E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This have been stored in the Church Distinctiveness Evidence folder.</w:t>
            </w:r>
          </w:p>
        </w:tc>
      </w:tr>
      <w:tr w:rsidR="008173EA" w:rsidTr="008173EA">
        <w:tc>
          <w:tcPr>
            <w:tcW w:w="9016" w:type="dxa"/>
          </w:tcPr>
          <w:p w:rsidR="008173EA" w:rsidRDefault="008173EA" w:rsidP="0086358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4. RE Policy review/discussion with KT. </w:t>
            </w:r>
          </w:p>
          <w:p w:rsidR="00E14D99" w:rsidRDefault="00E14D99" w:rsidP="00863582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8173EA" w:rsidTr="008173EA">
        <w:tc>
          <w:tcPr>
            <w:tcW w:w="9016" w:type="dxa"/>
          </w:tcPr>
          <w:p w:rsidR="008173EA" w:rsidRDefault="008173EA" w:rsidP="0086358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5. Update on Self Evaluation Document from JG.</w:t>
            </w:r>
          </w:p>
          <w:p w:rsidR="00E14D99" w:rsidRDefault="00E14D99" w:rsidP="00863582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8173EA" w:rsidTr="008173EA">
        <w:tc>
          <w:tcPr>
            <w:tcW w:w="9016" w:type="dxa"/>
          </w:tcPr>
          <w:p w:rsidR="008173EA" w:rsidRDefault="008173EA" w:rsidP="0086358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6. School Website.</w:t>
            </w:r>
          </w:p>
          <w:p w:rsidR="00E14D99" w:rsidRDefault="00E14D99" w:rsidP="00863582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8173EA" w:rsidTr="008173EA">
        <w:tc>
          <w:tcPr>
            <w:tcW w:w="9016" w:type="dxa"/>
          </w:tcPr>
          <w:p w:rsidR="008173EA" w:rsidRDefault="008173EA" w:rsidP="0086358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7. Date of next meeting: </w:t>
            </w:r>
            <w:r w:rsidR="00E14D99">
              <w:rPr>
                <w:rFonts w:ascii="Comic Sans MS" w:hAnsi="Comic Sans MS"/>
                <w:sz w:val="28"/>
                <w:szCs w:val="28"/>
              </w:rPr>
              <w:t>Tuesday 21</w:t>
            </w:r>
            <w:r w:rsidR="00E14D99" w:rsidRPr="00E14D99">
              <w:rPr>
                <w:rFonts w:ascii="Comic Sans MS" w:hAnsi="Comic Sans MS"/>
                <w:sz w:val="28"/>
                <w:szCs w:val="28"/>
                <w:vertAlign w:val="superscript"/>
              </w:rPr>
              <w:t>st</w:t>
            </w:r>
            <w:r w:rsidR="00E14D99">
              <w:rPr>
                <w:rFonts w:ascii="Comic Sans MS" w:hAnsi="Comic Sans MS"/>
                <w:sz w:val="28"/>
                <w:szCs w:val="28"/>
              </w:rPr>
              <w:t xml:space="preserve"> April 2020 9am.</w:t>
            </w:r>
          </w:p>
          <w:p w:rsidR="00E14D99" w:rsidRDefault="00E14D99" w:rsidP="00863582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8173EA" w:rsidTr="008173EA">
        <w:tc>
          <w:tcPr>
            <w:tcW w:w="9016" w:type="dxa"/>
          </w:tcPr>
          <w:p w:rsidR="008173EA" w:rsidRDefault="008173EA" w:rsidP="0086358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8. AOB</w:t>
            </w:r>
          </w:p>
          <w:p w:rsidR="00E14D99" w:rsidRDefault="00E14D99" w:rsidP="00863582">
            <w:pPr>
              <w:rPr>
                <w:rFonts w:ascii="Comic Sans MS" w:hAnsi="Comic Sans MS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173EA" w:rsidRPr="008173EA" w:rsidRDefault="008173EA" w:rsidP="00863582">
      <w:pPr>
        <w:rPr>
          <w:rFonts w:ascii="Comic Sans MS" w:hAnsi="Comic Sans MS"/>
          <w:sz w:val="28"/>
          <w:szCs w:val="28"/>
        </w:rPr>
      </w:pPr>
    </w:p>
    <w:sectPr w:rsidR="008173EA" w:rsidRPr="008173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71455"/>
    <w:multiLevelType w:val="hybridMultilevel"/>
    <w:tmpl w:val="B6A428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582"/>
    <w:rsid w:val="008173EA"/>
    <w:rsid w:val="00863582"/>
    <w:rsid w:val="00D12AC7"/>
    <w:rsid w:val="00E1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1CC01"/>
  <w15:chartTrackingRefBased/>
  <w15:docId w15:val="{83CD03D1-5307-44CA-AA30-1194700E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7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7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Griffiths</dc:creator>
  <cp:keywords/>
  <dc:description/>
  <cp:lastModifiedBy>Joanne Griffiths</cp:lastModifiedBy>
  <cp:revision>1</cp:revision>
  <dcterms:created xsi:type="dcterms:W3CDTF">2020-01-17T12:02:00Z</dcterms:created>
  <dcterms:modified xsi:type="dcterms:W3CDTF">2020-01-17T12:28:00Z</dcterms:modified>
</cp:coreProperties>
</file>